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09" w:rsidRDefault="002B6709">
      <w:pPr>
        <w:tabs>
          <w:tab w:val="left" w:pos="1005"/>
          <w:tab w:val="left" w:pos="1725"/>
        </w:tabs>
      </w:pPr>
    </w:p>
    <w:p w:rsidR="00341048" w:rsidRDefault="001F2ED2">
      <w:pPr>
        <w:tabs>
          <w:tab w:val="left" w:pos="1005"/>
          <w:tab w:val="left" w:pos="1725"/>
        </w:tabs>
      </w:pPr>
      <w:r>
        <w:tab/>
      </w:r>
      <w:r>
        <w:tab/>
      </w:r>
      <w:r>
        <w:rPr>
          <w:noProof/>
          <w:lang w:eastAsia="cs-CZ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-633095</wp:posOffset>
            </wp:positionV>
            <wp:extent cx="2303145" cy="22955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-556260</wp:posOffset>
            </wp:positionV>
            <wp:extent cx="3800475" cy="156210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048" w:rsidRDefault="00341048"/>
    <w:p w:rsidR="00341048" w:rsidRDefault="00341048"/>
    <w:p w:rsidR="00341048" w:rsidRDefault="001F2ED2">
      <w:pPr>
        <w:tabs>
          <w:tab w:val="left" w:pos="7575"/>
        </w:tabs>
      </w:pPr>
      <w:r>
        <w:tab/>
      </w:r>
    </w:p>
    <w:p w:rsidR="00341048" w:rsidRDefault="00EA57A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24130</wp:posOffset>
                </wp:positionV>
                <wp:extent cx="3971925" cy="476250"/>
                <wp:effectExtent l="10160" t="13970" r="889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048" w:rsidRDefault="001F2ED2">
                            <w:pPr>
                              <w:pStyle w:val="Obsahrmce"/>
                              <w:pBdr>
                                <w:top w:val="single" w:sz="18" w:space="0" w:color="CDE53B"/>
                                <w:left w:val="nil"/>
                                <w:bottom w:val="single" w:sz="18" w:space="0" w:color="CDE53B"/>
                                <w:right w:val="nil"/>
                              </w:pBd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  Obec Mladoňovice                               </w:t>
                            </w:r>
                            <w:r w:rsidR="007817B0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0</w:t>
                            </w:r>
                            <w:r w:rsidR="00966393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/201</w:t>
                            </w:r>
                            <w:r w:rsidR="00160FF7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  <w:p w:rsidR="00341048" w:rsidRDefault="00341048">
                            <w:pPr>
                              <w:pStyle w:val="Obsahrmce"/>
                            </w:pPr>
                          </w:p>
                          <w:p w:rsidR="00341048" w:rsidRDefault="00341048">
                            <w:pPr>
                              <w:pStyle w:val="Obsahrmce"/>
                            </w:pPr>
                          </w:p>
                          <w:p w:rsidR="00341048" w:rsidRDefault="00341048">
                            <w:pPr>
                              <w:pStyle w:val="Obsahrmce"/>
                            </w:pPr>
                          </w:p>
                          <w:p w:rsidR="00341048" w:rsidRDefault="00341048">
                            <w:pPr>
                              <w:pStyle w:val="Obsahrmce"/>
                            </w:pPr>
                          </w:p>
                          <w:p w:rsidR="00341048" w:rsidRDefault="00341048">
                            <w:pPr>
                              <w:pStyle w:val="Obsahrmce"/>
                            </w:pPr>
                          </w:p>
                          <w:p w:rsidR="00341048" w:rsidRDefault="00341048">
                            <w:pPr>
                              <w:pStyle w:val="Obsahrmce"/>
                            </w:pPr>
                          </w:p>
                          <w:p w:rsidR="00341048" w:rsidRDefault="00341048">
                            <w:pPr>
                              <w:pStyle w:val="Obsahrmce"/>
                            </w:pPr>
                          </w:p>
                          <w:p w:rsidR="00341048" w:rsidRDefault="00341048">
                            <w:pPr>
                              <w:pStyle w:val="Obsahrm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6.1pt;margin-top:1.9pt;width:312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" strokeweight="0">
                <v:textbox>
                  <w:txbxContent>
                    <w:p w:rsidR="00341048" w:rsidRDefault="001F2ED2">
                      <w:pPr>
                        <w:pStyle w:val="Obsahrmce"/>
                        <w:pBdr>
                          <w:top w:val="single" w:sz="18" w:space="0" w:color="CDE53B"/>
                          <w:left w:val="nil"/>
                          <w:bottom w:val="single" w:sz="18" w:space="0" w:color="CDE53B"/>
                          <w:right w:val="nil"/>
                        </w:pBdr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/>
                          <w:sz w:val="30"/>
                          <w:szCs w:val="30"/>
                        </w:rPr>
                        <w:t xml:space="preserve">   Obec Mladoňovice                               </w:t>
                      </w:r>
                      <w:r w:rsidR="007817B0">
                        <w:rPr>
                          <w:b/>
                          <w:color w:val="000000"/>
                          <w:sz w:val="30"/>
                          <w:szCs w:val="30"/>
                        </w:rPr>
                        <w:t>0</w:t>
                      </w:r>
                      <w:r w:rsidR="00966393">
                        <w:rPr>
                          <w:b/>
                          <w:color w:val="000000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b/>
                          <w:color w:val="000000"/>
                          <w:sz w:val="30"/>
                          <w:szCs w:val="30"/>
                        </w:rPr>
                        <w:t>/201</w:t>
                      </w:r>
                      <w:r w:rsidR="00160FF7">
                        <w:rPr>
                          <w:b/>
                          <w:color w:val="000000"/>
                          <w:sz w:val="30"/>
                          <w:szCs w:val="30"/>
                        </w:rPr>
                        <w:t>7</w:t>
                      </w:r>
                    </w:p>
                    <w:p w:rsidR="00341048" w:rsidRDefault="00341048">
                      <w:pPr>
                        <w:pStyle w:val="Obsahrmce"/>
                      </w:pPr>
                    </w:p>
                    <w:p w:rsidR="00341048" w:rsidRDefault="00341048">
                      <w:pPr>
                        <w:pStyle w:val="Obsahrmce"/>
                      </w:pPr>
                    </w:p>
                    <w:p w:rsidR="00341048" w:rsidRDefault="00341048">
                      <w:pPr>
                        <w:pStyle w:val="Obsahrmce"/>
                      </w:pPr>
                    </w:p>
                    <w:p w:rsidR="00341048" w:rsidRDefault="00341048">
                      <w:pPr>
                        <w:pStyle w:val="Obsahrmce"/>
                      </w:pPr>
                    </w:p>
                    <w:p w:rsidR="00341048" w:rsidRDefault="00341048">
                      <w:pPr>
                        <w:pStyle w:val="Obsahrmce"/>
                      </w:pPr>
                    </w:p>
                    <w:p w:rsidR="00341048" w:rsidRDefault="00341048">
                      <w:pPr>
                        <w:pStyle w:val="Obsahrmce"/>
                      </w:pPr>
                    </w:p>
                    <w:p w:rsidR="00341048" w:rsidRDefault="00341048">
                      <w:pPr>
                        <w:pStyle w:val="Obsahrmce"/>
                      </w:pPr>
                    </w:p>
                    <w:p w:rsidR="00341048" w:rsidRDefault="00341048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341048" w:rsidRDefault="00341048"/>
    <w:p w:rsidR="00C50087" w:rsidRPr="007D518B" w:rsidRDefault="00C50087">
      <w:pPr>
        <w:rPr>
          <w:rFonts w:ascii="Times New Roman" w:hAnsi="Times New Roman" w:cs="Times New Roman"/>
          <w:sz w:val="8"/>
          <w:szCs w:val="8"/>
        </w:rPr>
      </w:pPr>
    </w:p>
    <w:p w:rsidR="00DC3D69" w:rsidRDefault="008960A1" w:rsidP="00160FF7">
      <w:pPr>
        <w:rPr>
          <w:rFonts w:ascii="Times New Roman" w:hAnsi="Times New Roman" w:cs="Times New Roman"/>
          <w:sz w:val="27"/>
          <w:szCs w:val="27"/>
        </w:rPr>
      </w:pPr>
      <w:r w:rsidRPr="009A6AF3">
        <w:rPr>
          <w:rFonts w:ascii="Times New Roman" w:hAnsi="Times New Roman" w:cs="Times New Roman"/>
          <w:sz w:val="27"/>
          <w:szCs w:val="27"/>
        </w:rPr>
        <w:t>Milí</w:t>
      </w:r>
      <w:r w:rsidR="001F2ED2" w:rsidRPr="009A6AF3">
        <w:rPr>
          <w:rFonts w:ascii="Times New Roman" w:hAnsi="Times New Roman" w:cs="Times New Roman"/>
          <w:sz w:val="27"/>
          <w:szCs w:val="27"/>
        </w:rPr>
        <w:t xml:space="preserve"> spoluobčané,</w:t>
      </w:r>
      <w:r w:rsidR="00C5008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654DF4" w:rsidRDefault="00160FF7" w:rsidP="00160FF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také se Vám zdá, že se ta naše stařičká </w:t>
      </w:r>
      <w:proofErr w:type="spellStart"/>
      <w:r>
        <w:rPr>
          <w:rFonts w:ascii="Times New Roman" w:hAnsi="Times New Roman" w:cs="Times New Roman"/>
          <w:sz w:val="27"/>
          <w:szCs w:val="27"/>
        </w:rPr>
        <w:t>matinka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Země točí stále rychleji?</w:t>
      </w:r>
      <w:r w:rsidR="00B21C48">
        <w:rPr>
          <w:rFonts w:ascii="Times New Roman" w:hAnsi="Times New Roman" w:cs="Times New Roman"/>
          <w:sz w:val="27"/>
          <w:szCs w:val="27"/>
        </w:rPr>
        <w:t xml:space="preserve"> Vždyť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21C48">
        <w:rPr>
          <w:rFonts w:ascii="Times New Roman" w:hAnsi="Times New Roman" w:cs="Times New Roman"/>
          <w:sz w:val="27"/>
          <w:szCs w:val="27"/>
        </w:rPr>
        <w:t>l</w:t>
      </w:r>
      <w:r>
        <w:rPr>
          <w:rFonts w:ascii="Times New Roman" w:hAnsi="Times New Roman" w:cs="Times New Roman"/>
          <w:sz w:val="27"/>
          <w:szCs w:val="27"/>
        </w:rPr>
        <w:t xml:space="preserve">etní sandále se </w:t>
      </w:r>
      <w:r w:rsidR="00B21C48">
        <w:rPr>
          <w:rFonts w:ascii="Times New Roman" w:hAnsi="Times New Roman" w:cs="Times New Roman"/>
          <w:sz w:val="27"/>
          <w:szCs w:val="27"/>
        </w:rPr>
        <w:t xml:space="preserve">leckdy </w:t>
      </w:r>
      <w:r>
        <w:rPr>
          <w:rFonts w:ascii="Times New Roman" w:hAnsi="Times New Roman" w:cs="Times New Roman"/>
          <w:sz w:val="27"/>
          <w:szCs w:val="27"/>
        </w:rPr>
        <w:t xml:space="preserve">ještě válí v chumlu používaných bot, </w:t>
      </w:r>
      <w:r w:rsidR="001F30CE">
        <w:rPr>
          <w:rFonts w:ascii="Times New Roman" w:hAnsi="Times New Roman" w:cs="Times New Roman"/>
          <w:sz w:val="27"/>
          <w:szCs w:val="27"/>
        </w:rPr>
        <w:t>z teras a předsíní</w:t>
      </w:r>
      <w:r w:rsidR="00B21C48">
        <w:rPr>
          <w:rFonts w:ascii="Times New Roman" w:hAnsi="Times New Roman" w:cs="Times New Roman"/>
          <w:sz w:val="27"/>
          <w:szCs w:val="27"/>
        </w:rPr>
        <w:t xml:space="preserve"> jsme </w:t>
      </w:r>
      <w:r w:rsidR="00433712">
        <w:rPr>
          <w:rFonts w:ascii="Times New Roman" w:hAnsi="Times New Roman" w:cs="Times New Roman"/>
          <w:sz w:val="27"/>
          <w:szCs w:val="27"/>
        </w:rPr>
        <w:t xml:space="preserve">ani </w:t>
      </w:r>
      <w:r w:rsidR="00B21C48">
        <w:rPr>
          <w:rFonts w:ascii="Times New Roman" w:hAnsi="Times New Roman" w:cs="Times New Roman"/>
          <w:sz w:val="27"/>
          <w:szCs w:val="27"/>
        </w:rPr>
        <w:t xml:space="preserve">nestačili </w:t>
      </w:r>
      <w:r w:rsidR="001F30CE">
        <w:rPr>
          <w:rFonts w:ascii="Times New Roman" w:hAnsi="Times New Roman" w:cs="Times New Roman"/>
          <w:sz w:val="27"/>
          <w:szCs w:val="27"/>
        </w:rPr>
        <w:t>vym</w:t>
      </w:r>
      <w:r w:rsidR="00B21C48">
        <w:rPr>
          <w:rFonts w:ascii="Times New Roman" w:hAnsi="Times New Roman" w:cs="Times New Roman"/>
          <w:sz w:val="27"/>
          <w:szCs w:val="27"/>
        </w:rPr>
        <w:t>ést</w:t>
      </w:r>
      <w:r w:rsidR="001F30CE">
        <w:rPr>
          <w:rFonts w:ascii="Times New Roman" w:hAnsi="Times New Roman" w:cs="Times New Roman"/>
          <w:sz w:val="27"/>
          <w:szCs w:val="27"/>
        </w:rPr>
        <w:t xml:space="preserve"> </w:t>
      </w:r>
      <w:r w:rsidR="00B21C48">
        <w:rPr>
          <w:rFonts w:ascii="Times New Roman" w:hAnsi="Times New Roman" w:cs="Times New Roman"/>
          <w:sz w:val="27"/>
          <w:szCs w:val="27"/>
        </w:rPr>
        <w:t xml:space="preserve">poslední </w:t>
      </w:r>
      <w:r w:rsidR="001F30CE">
        <w:rPr>
          <w:rFonts w:ascii="Times New Roman" w:hAnsi="Times New Roman" w:cs="Times New Roman"/>
          <w:sz w:val="27"/>
          <w:szCs w:val="27"/>
        </w:rPr>
        <w:t>zahnědlé listy</w:t>
      </w:r>
      <w:r w:rsidR="00B21C48">
        <w:rPr>
          <w:rFonts w:ascii="Times New Roman" w:hAnsi="Times New Roman" w:cs="Times New Roman"/>
          <w:sz w:val="27"/>
          <w:szCs w:val="27"/>
        </w:rPr>
        <w:t xml:space="preserve"> podzimu a </w:t>
      </w:r>
      <w:r w:rsidR="001F30CE">
        <w:rPr>
          <w:rFonts w:ascii="Times New Roman" w:hAnsi="Times New Roman" w:cs="Times New Roman"/>
          <w:sz w:val="27"/>
          <w:szCs w:val="27"/>
        </w:rPr>
        <w:t xml:space="preserve">na záhoncích </w:t>
      </w:r>
      <w:r w:rsidR="003D30C2">
        <w:rPr>
          <w:rFonts w:ascii="Times New Roman" w:hAnsi="Times New Roman" w:cs="Times New Roman"/>
          <w:sz w:val="27"/>
          <w:szCs w:val="27"/>
        </w:rPr>
        <w:t xml:space="preserve">už </w:t>
      </w:r>
      <w:r w:rsidR="001F30CE">
        <w:rPr>
          <w:rFonts w:ascii="Times New Roman" w:hAnsi="Times New Roman" w:cs="Times New Roman"/>
          <w:sz w:val="27"/>
          <w:szCs w:val="27"/>
        </w:rPr>
        <w:t>v prvním letošním sněhu trčí ztuhlé kštice zapomenutých zeleninových sirotků.</w:t>
      </w:r>
      <w:r w:rsidR="00B21C48">
        <w:rPr>
          <w:rFonts w:ascii="Times New Roman" w:hAnsi="Times New Roman" w:cs="Times New Roman"/>
          <w:sz w:val="27"/>
          <w:szCs w:val="27"/>
        </w:rPr>
        <w:t xml:space="preserve"> Celá naše Země i s námi letí vstříc vánočnímu času. </w:t>
      </w:r>
    </w:p>
    <w:p w:rsidR="00654DF4" w:rsidRDefault="00654DF4" w:rsidP="00160FF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</w:t>
      </w:r>
      <w:r w:rsidR="002337A7">
        <w:rPr>
          <w:rFonts w:ascii="Times New Roman" w:hAnsi="Times New Roman" w:cs="Times New Roman"/>
          <w:sz w:val="27"/>
          <w:szCs w:val="27"/>
        </w:rPr>
        <w:t xml:space="preserve">louhé večery, horký čaj s rumem, vůně perníkového koření a cukroví. Čas tajemna, kouzel a zázraků, čas na to být spolu, čas na </w:t>
      </w:r>
      <w:r>
        <w:rPr>
          <w:rFonts w:ascii="Times New Roman" w:hAnsi="Times New Roman" w:cs="Times New Roman"/>
          <w:sz w:val="27"/>
          <w:szCs w:val="27"/>
        </w:rPr>
        <w:t xml:space="preserve">setkávání, </w:t>
      </w:r>
      <w:r w:rsidR="002337A7">
        <w:rPr>
          <w:rFonts w:ascii="Times New Roman" w:hAnsi="Times New Roman" w:cs="Times New Roman"/>
          <w:sz w:val="27"/>
          <w:szCs w:val="27"/>
        </w:rPr>
        <w:t xml:space="preserve">příběhy a vzpomínky.  </w:t>
      </w:r>
    </w:p>
    <w:p w:rsidR="003D30C2" w:rsidRDefault="00654DF4" w:rsidP="00160FF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Že Vám to kouzlí pochybovačný úsměv na tváři? Že je náš Čtyřlístek nenapravitelný snílek a o realitě pře</w:t>
      </w:r>
      <w:r w:rsidR="00D43AB7">
        <w:rPr>
          <w:rFonts w:ascii="Times New Roman" w:hAnsi="Times New Roman" w:cs="Times New Roman"/>
          <w:sz w:val="27"/>
          <w:szCs w:val="27"/>
        </w:rPr>
        <w:t>d</w:t>
      </w:r>
      <w:r>
        <w:rPr>
          <w:rFonts w:ascii="Times New Roman" w:hAnsi="Times New Roman" w:cs="Times New Roman"/>
          <w:sz w:val="27"/>
          <w:szCs w:val="27"/>
        </w:rPr>
        <w:t>vánočního času nemá ponětí? Možn</w:t>
      </w:r>
      <w:r w:rsidR="00D43AB7">
        <w:rPr>
          <w:rFonts w:ascii="Times New Roman" w:hAnsi="Times New Roman" w:cs="Times New Roman"/>
          <w:sz w:val="27"/>
          <w:szCs w:val="27"/>
        </w:rPr>
        <w:t xml:space="preserve">á ano, možná ne. </w:t>
      </w:r>
      <w:r w:rsidR="001865C4">
        <w:rPr>
          <w:rFonts w:ascii="Times New Roman" w:hAnsi="Times New Roman" w:cs="Times New Roman"/>
          <w:sz w:val="27"/>
          <w:szCs w:val="27"/>
        </w:rPr>
        <w:t>Je pravda, že</w:t>
      </w:r>
      <w:r w:rsidR="00D43AB7">
        <w:rPr>
          <w:rFonts w:ascii="Times New Roman" w:hAnsi="Times New Roman" w:cs="Times New Roman"/>
          <w:sz w:val="27"/>
          <w:szCs w:val="27"/>
        </w:rPr>
        <w:t xml:space="preserve"> </w:t>
      </w:r>
      <w:r w:rsidR="001865C4">
        <w:rPr>
          <w:rFonts w:ascii="Times New Roman" w:hAnsi="Times New Roman" w:cs="Times New Roman"/>
          <w:sz w:val="27"/>
          <w:szCs w:val="27"/>
        </w:rPr>
        <w:t>n</w:t>
      </w:r>
      <w:r w:rsidR="00D43AB7">
        <w:rPr>
          <w:rFonts w:ascii="Times New Roman" w:hAnsi="Times New Roman" w:cs="Times New Roman"/>
          <w:sz w:val="27"/>
          <w:szCs w:val="27"/>
        </w:rPr>
        <w:t>emusí vařit ani uklízet</w:t>
      </w:r>
      <w:r w:rsidR="003D30C2">
        <w:rPr>
          <w:rFonts w:ascii="Times New Roman" w:hAnsi="Times New Roman" w:cs="Times New Roman"/>
          <w:sz w:val="27"/>
          <w:szCs w:val="27"/>
        </w:rPr>
        <w:t xml:space="preserve"> a dárečky pro Vás sbírá do svých lístečků na dlouhých potulkách krajem. </w:t>
      </w:r>
    </w:p>
    <w:p w:rsidR="003D30C2" w:rsidRDefault="00D849DB" w:rsidP="00160FF7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</w:t>
      </w:r>
      <w:r w:rsidR="003D30C2">
        <w:rPr>
          <w:rFonts w:ascii="Times New Roman" w:hAnsi="Times New Roman" w:cs="Times New Roman"/>
          <w:sz w:val="27"/>
          <w:szCs w:val="27"/>
        </w:rPr>
        <w:t>entokr</w:t>
      </w:r>
      <w:r>
        <w:rPr>
          <w:rFonts w:ascii="Times New Roman" w:hAnsi="Times New Roman" w:cs="Times New Roman"/>
          <w:sz w:val="27"/>
          <w:szCs w:val="27"/>
        </w:rPr>
        <w:t>át pro nás</w:t>
      </w:r>
      <w:r w:rsidR="003D30C2">
        <w:rPr>
          <w:rFonts w:ascii="Times New Roman" w:hAnsi="Times New Roman" w:cs="Times New Roman"/>
          <w:sz w:val="27"/>
          <w:szCs w:val="27"/>
        </w:rPr>
        <w:t xml:space="preserve"> naposlouchal příběh</w:t>
      </w:r>
      <w:r>
        <w:rPr>
          <w:rFonts w:ascii="Times New Roman" w:hAnsi="Times New Roman" w:cs="Times New Roman"/>
          <w:sz w:val="27"/>
          <w:szCs w:val="27"/>
        </w:rPr>
        <w:t xml:space="preserve"> o lidech, jejichž stopa je nenápadně vtisknuta do fasády budovy staré školy v Pohledu. </w:t>
      </w:r>
    </w:p>
    <w:p w:rsidR="00C42DBD" w:rsidRPr="00C42DBD" w:rsidRDefault="00C42DBD" w:rsidP="00160FF7">
      <w:pPr>
        <w:rPr>
          <w:rFonts w:ascii="Times New Roman" w:hAnsi="Times New Roman" w:cs="Times New Roman"/>
          <w:b/>
          <w:sz w:val="8"/>
          <w:szCs w:val="8"/>
        </w:rPr>
      </w:pPr>
      <w:bookmarkStart w:id="0" w:name="_GoBack"/>
      <w:bookmarkEnd w:id="0"/>
    </w:p>
    <w:p w:rsidR="00D1022B" w:rsidRPr="009A6AF3" w:rsidRDefault="00D1022B" w:rsidP="00160FF7">
      <w:pPr>
        <w:rPr>
          <w:rFonts w:ascii="Times New Roman" w:eastAsiaTheme="minorHAnsi" w:hAnsi="Times New Roman" w:cs="Times New Roman"/>
          <w:b/>
          <w:color w:val="auto"/>
          <w:sz w:val="27"/>
          <w:szCs w:val="27"/>
        </w:rPr>
      </w:pPr>
      <w:r w:rsidRPr="009A6AF3">
        <w:rPr>
          <w:rFonts w:ascii="Times New Roman" w:hAnsi="Times New Roman" w:cs="Times New Roman"/>
          <w:b/>
          <w:sz w:val="27"/>
          <w:szCs w:val="27"/>
        </w:rPr>
        <w:t>Z minulosti – „</w:t>
      </w:r>
      <w:r w:rsidR="00DC3D69">
        <w:rPr>
          <w:rFonts w:ascii="Times New Roman" w:hAnsi="Times New Roman" w:cs="Times New Roman"/>
          <w:b/>
          <w:sz w:val="27"/>
          <w:szCs w:val="27"/>
        </w:rPr>
        <w:t>Povídání o dědečkovi, Františku Kolářovi starším</w:t>
      </w:r>
      <w:r w:rsidRPr="009A6AF3">
        <w:rPr>
          <w:rFonts w:ascii="Times New Roman" w:hAnsi="Times New Roman" w:cs="Times New Roman"/>
          <w:b/>
          <w:sz w:val="27"/>
          <w:szCs w:val="27"/>
        </w:rPr>
        <w:t>“</w:t>
      </w:r>
    </w:p>
    <w:p w:rsidR="00DC3D69" w:rsidRPr="00FA14E9" w:rsidRDefault="00DC3D69" w:rsidP="00DC3D69">
      <w:pPr>
        <w:rPr>
          <w:rFonts w:ascii="Times New Roman" w:hAnsi="Times New Roman" w:cs="Times New Roman"/>
          <w:sz w:val="27"/>
          <w:szCs w:val="27"/>
        </w:rPr>
      </w:pPr>
      <w:r w:rsidRPr="00FA14E9">
        <w:rPr>
          <w:rFonts w:ascii="Times New Roman" w:hAnsi="Times New Roman" w:cs="Times New Roman"/>
          <w:sz w:val="27"/>
          <w:szCs w:val="27"/>
        </w:rPr>
        <w:t xml:space="preserve">Pamětní deska na budově bývalé školy, dnes na Kulturním domě v Pohledu, je věnována mému tátovi, mému dědečkovi a mé tetě. Tři fotografie mně tak drahých lidí. </w:t>
      </w:r>
    </w:p>
    <w:p w:rsidR="00DC3D69" w:rsidRPr="00FA14E9" w:rsidRDefault="00DC3D69" w:rsidP="00DC3D69">
      <w:pPr>
        <w:rPr>
          <w:rFonts w:ascii="Times New Roman" w:hAnsi="Times New Roman" w:cs="Times New Roman"/>
          <w:sz w:val="27"/>
          <w:szCs w:val="27"/>
        </w:rPr>
      </w:pPr>
      <w:r w:rsidRPr="00FA14E9">
        <w:rPr>
          <w:rFonts w:ascii="Times New Roman" w:hAnsi="Times New Roman" w:cs="Times New Roman"/>
          <w:sz w:val="27"/>
          <w:szCs w:val="27"/>
        </w:rPr>
        <w:t>Vím, co by na tuhle poctu řekli. Bránili by se jí. Poukazovali by na to, že každý člověk v naší obci něco dokázal. Určitě by jmenovali pražského šéfkuchaře pana Korečka z </w:t>
      </w:r>
      <w:proofErr w:type="spellStart"/>
      <w:r w:rsidRPr="00FA14E9">
        <w:rPr>
          <w:rFonts w:ascii="Times New Roman" w:hAnsi="Times New Roman" w:cs="Times New Roman"/>
          <w:sz w:val="27"/>
          <w:szCs w:val="27"/>
        </w:rPr>
        <w:t>Deblova</w:t>
      </w:r>
      <w:proofErr w:type="spellEnd"/>
      <w:r w:rsidRPr="00FA14E9">
        <w:rPr>
          <w:rFonts w:ascii="Times New Roman" w:hAnsi="Times New Roman" w:cs="Times New Roman"/>
          <w:sz w:val="27"/>
          <w:szCs w:val="27"/>
        </w:rPr>
        <w:t xml:space="preserve">, který v roce 1967 předvedl umění české kuchyně na Světové výstavě v Montrealu v Kanadě. Kdyby měli vyprávět sami o sobě, hovořili by o lidech kolem sebe. A teď, když mě </w:t>
      </w:r>
      <w:r w:rsidR="00FA14E9" w:rsidRPr="00FA14E9">
        <w:rPr>
          <w:rFonts w:ascii="Times New Roman" w:hAnsi="Times New Roman" w:cs="Times New Roman"/>
          <w:sz w:val="27"/>
          <w:szCs w:val="27"/>
        </w:rPr>
        <w:t xml:space="preserve">náš Čtyřlístek </w:t>
      </w:r>
      <w:r w:rsidRPr="00FA14E9">
        <w:rPr>
          <w:rFonts w:ascii="Times New Roman" w:hAnsi="Times New Roman" w:cs="Times New Roman"/>
          <w:sz w:val="27"/>
          <w:szCs w:val="27"/>
        </w:rPr>
        <w:t xml:space="preserve">požádal, abych o nich pár řádků napsala já, žádné zvláštní informace nemám. Oni o sobě totiž příliš nemluvili ani doma. </w:t>
      </w:r>
    </w:p>
    <w:p w:rsidR="00DC3D69" w:rsidRPr="00FA14E9" w:rsidRDefault="00DC3D69" w:rsidP="00DC3D69">
      <w:pPr>
        <w:rPr>
          <w:rFonts w:ascii="Times New Roman" w:hAnsi="Times New Roman" w:cs="Times New Roman"/>
          <w:sz w:val="27"/>
          <w:szCs w:val="27"/>
        </w:rPr>
      </w:pPr>
      <w:r w:rsidRPr="00FA14E9">
        <w:rPr>
          <w:rFonts w:ascii="Times New Roman" w:hAnsi="Times New Roman" w:cs="Times New Roman"/>
          <w:sz w:val="27"/>
          <w:szCs w:val="27"/>
        </w:rPr>
        <w:t xml:space="preserve">Můj dědeček František Kolář starší se narodil v roce 1890, tedy ještě za císaře pána, ve </w:t>
      </w:r>
      <w:proofErr w:type="spellStart"/>
      <w:r w:rsidRPr="00FA14E9">
        <w:rPr>
          <w:rFonts w:ascii="Times New Roman" w:hAnsi="Times New Roman" w:cs="Times New Roman"/>
          <w:sz w:val="27"/>
          <w:szCs w:val="27"/>
        </w:rPr>
        <w:t>Rteníně</w:t>
      </w:r>
      <w:proofErr w:type="spellEnd"/>
      <w:r w:rsidRPr="00FA14E9">
        <w:rPr>
          <w:rFonts w:ascii="Times New Roman" w:hAnsi="Times New Roman" w:cs="Times New Roman"/>
          <w:sz w:val="27"/>
          <w:szCs w:val="27"/>
        </w:rPr>
        <w:t xml:space="preserve">. Měl sestru Františku. Prožil dvě světové války a řadu politických změn. Po svém otci převzal krejčovské řemeslo, které ovšem na vesnici nikoho nepředurčovalo ke zbohatnutí. Dědeček si stejně na světských statcích nijak nezakládal. Vojenskou službu si odkroutil v maďarském městě, kterému říkal </w:t>
      </w:r>
      <w:proofErr w:type="spellStart"/>
      <w:r w:rsidRPr="00FA14E9">
        <w:rPr>
          <w:rFonts w:ascii="Times New Roman" w:hAnsi="Times New Roman" w:cs="Times New Roman"/>
          <w:sz w:val="27"/>
          <w:szCs w:val="27"/>
        </w:rPr>
        <w:t>Jégr</w:t>
      </w:r>
      <w:proofErr w:type="spellEnd"/>
      <w:r w:rsidRPr="00FA14E9">
        <w:rPr>
          <w:rFonts w:ascii="Times New Roman" w:hAnsi="Times New Roman" w:cs="Times New Roman"/>
          <w:sz w:val="27"/>
          <w:szCs w:val="27"/>
        </w:rPr>
        <w:t xml:space="preserve">. Celý život si vyčítal, že nevyužil příležitosti naučit se tam maďarsky. Byl drobné postavy, což ho asi zachránilo před frontou. Ale na fotce ve vojenském mu to úžasně sluší. </w:t>
      </w:r>
    </w:p>
    <w:p w:rsidR="00DC3D69" w:rsidRPr="00FA14E9" w:rsidRDefault="00DC3D69" w:rsidP="00FA14E9">
      <w:pPr>
        <w:rPr>
          <w:rFonts w:ascii="Times New Roman" w:hAnsi="Times New Roman" w:cs="Times New Roman"/>
          <w:sz w:val="27"/>
          <w:szCs w:val="27"/>
        </w:rPr>
      </w:pPr>
      <w:r w:rsidRPr="00FA14E9">
        <w:rPr>
          <w:rFonts w:ascii="Times New Roman" w:hAnsi="Times New Roman" w:cs="Times New Roman"/>
          <w:sz w:val="27"/>
          <w:szCs w:val="27"/>
        </w:rPr>
        <w:lastRenderedPageBreak/>
        <w:t xml:space="preserve">Oženil se s Marií Polívkovou z Hradiště, narozenou v roce 1899, která pocházela z devíti sourozenců. </w:t>
      </w:r>
      <w:r w:rsidR="00FA14E9" w:rsidRPr="00FA14E9">
        <w:rPr>
          <w:rFonts w:ascii="Times New Roman" w:hAnsi="Times New Roman" w:cs="Times New Roman"/>
          <w:sz w:val="27"/>
          <w:szCs w:val="27"/>
        </w:rPr>
        <w:t xml:space="preserve"> </w:t>
      </w:r>
      <w:r w:rsidRPr="00FA14E9">
        <w:rPr>
          <w:rFonts w:ascii="Times New Roman" w:hAnsi="Times New Roman" w:cs="Times New Roman"/>
          <w:sz w:val="27"/>
          <w:szCs w:val="27"/>
        </w:rPr>
        <w:t xml:space="preserve">Z jejího vyprávění jsem pochopila, že šlo o domluvený sňatek, přesto dědeček a babička žili příkladným manželským životem. Měli tři děti – mého tátu Františka, tetu Marii a tetu </w:t>
      </w:r>
      <w:proofErr w:type="gramStart"/>
      <w:r w:rsidRPr="00FA14E9">
        <w:rPr>
          <w:rFonts w:ascii="Times New Roman" w:hAnsi="Times New Roman" w:cs="Times New Roman"/>
          <w:sz w:val="27"/>
          <w:szCs w:val="27"/>
        </w:rPr>
        <w:t>Miladu - Mílu</w:t>
      </w:r>
      <w:proofErr w:type="gramEnd"/>
      <w:r w:rsidRPr="00FA14E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C3D69" w:rsidRPr="00FA14E9" w:rsidRDefault="00DC3D69" w:rsidP="00DC3D69">
      <w:pPr>
        <w:rPr>
          <w:rFonts w:ascii="Times New Roman" w:hAnsi="Times New Roman" w:cs="Times New Roman"/>
          <w:sz w:val="27"/>
          <w:szCs w:val="27"/>
        </w:rPr>
      </w:pPr>
      <w:r w:rsidRPr="00FA14E9">
        <w:rPr>
          <w:rFonts w:ascii="Times New Roman" w:hAnsi="Times New Roman" w:cs="Times New Roman"/>
          <w:sz w:val="27"/>
          <w:szCs w:val="27"/>
        </w:rPr>
        <w:t xml:space="preserve">Dědeček psal divadelní dramata, která se hrála i v přírodě a vystupovali v nich lidé z několika okolních vesnic. Vlastně nejen lidé. I domácí zvířata. Jezdilo se na koních, někdo hnal krávu a podobně. Dědeček byl autorem her s hlubokým poselstvím, příběhy nutily k zamyšlení. Například divadlo Dědictví vycházelo z příběhu sourozenců na různých stranách válečné fronty. O jeho Drama </w:t>
      </w:r>
      <w:proofErr w:type="spellStart"/>
      <w:r w:rsidRPr="00FA14E9">
        <w:rPr>
          <w:rFonts w:ascii="Times New Roman" w:hAnsi="Times New Roman" w:cs="Times New Roman"/>
          <w:sz w:val="27"/>
          <w:szCs w:val="27"/>
        </w:rPr>
        <w:t>Mydlářova</w:t>
      </w:r>
      <w:proofErr w:type="spellEnd"/>
      <w:r w:rsidRPr="00FA14E9">
        <w:rPr>
          <w:rFonts w:ascii="Times New Roman" w:hAnsi="Times New Roman" w:cs="Times New Roman"/>
          <w:sz w:val="27"/>
          <w:szCs w:val="27"/>
        </w:rPr>
        <w:t xml:space="preserve"> domu měli zájem v Chrudimi, ale když se páni profesoři přijeli domluvit, dědeček si na ně neudělal čas, protože právě probíhaly žně. Pravý důvod byl nejspíš ten, že dědeček nestál o světskou slávu. Režíroval také Janošíka od Jiřího Mahena. Výtěžek vždy šel na veřejně prospěšné záležitosti. Hrálo se i představení o pravé venkovské svatbě, nazvané Když si náš dědeček babičku bral.  To všechno znám ale jen z vyprávění. Stejně jako historku o tom, že když se dědečkovo divadlo hrálo kdesi na horách, babička se bláhově domnívala, že se její muž dočká trochy veřejného uznání. Usuzovala tak podle pokřiku diváků. Jenže oni nevolali: „Autor! Autor!“, ale „Auto! Auto!“ protože onen technický zázrak právě projížděl okolo.</w:t>
      </w:r>
    </w:p>
    <w:p w:rsidR="00DC3D69" w:rsidRPr="00FA14E9" w:rsidRDefault="00DC3D69" w:rsidP="00DC3D69">
      <w:pPr>
        <w:rPr>
          <w:rFonts w:ascii="Times New Roman" w:hAnsi="Times New Roman" w:cs="Times New Roman"/>
          <w:sz w:val="27"/>
          <w:szCs w:val="27"/>
        </w:rPr>
      </w:pPr>
      <w:r w:rsidRPr="00FA14E9">
        <w:rPr>
          <w:rFonts w:ascii="Times New Roman" w:hAnsi="Times New Roman" w:cs="Times New Roman"/>
          <w:sz w:val="27"/>
          <w:szCs w:val="27"/>
        </w:rPr>
        <w:t xml:space="preserve">V únoru roku 1945 byli Kolářovi za ukrývání partyzánů po krutých výsleších odsouzeni k trestu smrti a převezeni do Terezína. Pouze </w:t>
      </w:r>
      <w:r w:rsidR="00FA14E9">
        <w:rPr>
          <w:rFonts w:ascii="Times New Roman" w:hAnsi="Times New Roman" w:cs="Times New Roman"/>
          <w:sz w:val="27"/>
          <w:szCs w:val="27"/>
        </w:rPr>
        <w:t xml:space="preserve">mému </w:t>
      </w:r>
      <w:r w:rsidRPr="00FA14E9">
        <w:rPr>
          <w:rFonts w:ascii="Times New Roman" w:hAnsi="Times New Roman" w:cs="Times New Roman"/>
          <w:sz w:val="27"/>
          <w:szCs w:val="27"/>
        </w:rPr>
        <w:t>tátovi se podařilo díky statečnosti pana primáře Mlčocha, otce tří dětí, uprchnout z nemocnice, kde tehdy ležel se záškrtem. Rusové naštěstí přišli dříve, než vypršel termín popravy. Táta rovněž prožil nesmírné utrpení – nemoc, hlad, nejistotu, strach o své nejbližší. Kéž by si lidé nic takového už nikdy navzájem nepřipravili!</w:t>
      </w:r>
    </w:p>
    <w:p w:rsidR="00DC3D69" w:rsidRPr="00FA14E9" w:rsidRDefault="00DC3D69" w:rsidP="00DC3D69">
      <w:pPr>
        <w:rPr>
          <w:rFonts w:ascii="Times New Roman" w:hAnsi="Times New Roman" w:cs="Times New Roman"/>
          <w:sz w:val="27"/>
          <w:szCs w:val="27"/>
        </w:rPr>
      </w:pPr>
      <w:r w:rsidRPr="00FA14E9">
        <w:rPr>
          <w:rFonts w:ascii="Times New Roman" w:hAnsi="Times New Roman" w:cs="Times New Roman"/>
          <w:sz w:val="27"/>
          <w:szCs w:val="27"/>
        </w:rPr>
        <w:t xml:space="preserve">Dědeček, kterého si pamatuji jako jemného, křehkého, citlivého člověka, vydržel tolik krutosti, že prý jej sami vyslýchající smrtihlavové obdivovali.  </w:t>
      </w:r>
    </w:p>
    <w:p w:rsidR="00DC3D69" w:rsidRPr="00FA14E9" w:rsidRDefault="00DC3D69" w:rsidP="00DC3D69">
      <w:pPr>
        <w:rPr>
          <w:rFonts w:ascii="Times New Roman" w:hAnsi="Times New Roman" w:cs="Times New Roman"/>
          <w:sz w:val="27"/>
          <w:szCs w:val="27"/>
        </w:rPr>
      </w:pPr>
      <w:r w:rsidRPr="00FA14E9">
        <w:rPr>
          <w:rFonts w:ascii="Times New Roman" w:hAnsi="Times New Roman" w:cs="Times New Roman"/>
          <w:sz w:val="27"/>
          <w:szCs w:val="27"/>
        </w:rPr>
        <w:t xml:space="preserve">Dědeček psal také nádherné verše. Ty už předčítal mně a záleželo mu na mém názoru. Vnímám to jako poctu dodneška. Dovedl také velice pěkně kreslit motivy stromů s chaloupkami. </w:t>
      </w:r>
    </w:p>
    <w:p w:rsidR="00DC3D69" w:rsidRPr="00FA14E9" w:rsidRDefault="00DC3D69" w:rsidP="00DC3D69">
      <w:pPr>
        <w:rPr>
          <w:rFonts w:ascii="Times New Roman" w:hAnsi="Times New Roman" w:cs="Times New Roman"/>
          <w:sz w:val="27"/>
          <w:szCs w:val="27"/>
        </w:rPr>
      </w:pPr>
      <w:r w:rsidRPr="00FA14E9">
        <w:rPr>
          <w:rFonts w:ascii="Times New Roman" w:hAnsi="Times New Roman" w:cs="Times New Roman"/>
          <w:sz w:val="27"/>
          <w:szCs w:val="27"/>
        </w:rPr>
        <w:t xml:space="preserve">U dědečka a u babičky jsem pobývala hodně často. Dokud byla zahrada celá, mezi stromy měl dědeček několik políček a obdělával je vlastními silami. Vzpomínám si, že mimo jiné s babičkou pěstovali heřmánek. Sklízeli ho hřebenem a celá půda krásně heřmánkově voněla. Obilná políčka dědeček sekal obilnou kosou. Tajně jsem jeho práci porovnávala s děním za plotem. Jeho sečení trvalo stejnou dobu, za jakou sklidil celé velké pole tehdejší kombajn. Ale dík dědečkově zálibě v hospodaření vím, co je snop, povříslo, panák či mandel, jak se pracuje s cepem a jak vypadal žebřiňák. A také si pamatuji, jak voní – nevoní dům i celé okolí, když se pálí domácí slivovice.  </w:t>
      </w:r>
    </w:p>
    <w:p w:rsidR="00B761DC" w:rsidRDefault="00DC3D69" w:rsidP="00DC3D69">
      <w:pPr>
        <w:rPr>
          <w:rFonts w:ascii="Times New Roman" w:hAnsi="Times New Roman" w:cs="Times New Roman"/>
          <w:sz w:val="27"/>
          <w:szCs w:val="27"/>
        </w:rPr>
      </w:pPr>
      <w:r w:rsidRPr="00FA14E9">
        <w:rPr>
          <w:rFonts w:ascii="Times New Roman" w:hAnsi="Times New Roman" w:cs="Times New Roman"/>
          <w:sz w:val="27"/>
          <w:szCs w:val="27"/>
        </w:rPr>
        <w:t xml:space="preserve">Dědeček, stejně jako táta, nasázel tisíce lesních stromků. Les miloval. Možná dokázal být                   i přísný. Ale na mě se zlobil jen jednou. A bohužel právě v souvislosti s lesem. Se sestřenkou Haničkou jsme mu měly donést svačinu do mladin. Netušily jsme, kde vlastně ty mladiny jsou a nadšeně jsme se vypravily na místo, které jsem určila já. Dědečka jsme nenašly.  Byl bez oběda. A to se opravdu hněval. A právem. Měla jsem hodně špatné svědomí. </w:t>
      </w:r>
    </w:p>
    <w:p w:rsidR="00DC3D69" w:rsidRPr="00FA14E9" w:rsidRDefault="00DC3D69" w:rsidP="00DC3D69">
      <w:pPr>
        <w:rPr>
          <w:rFonts w:ascii="Times New Roman" w:hAnsi="Times New Roman" w:cs="Times New Roman"/>
          <w:sz w:val="27"/>
          <w:szCs w:val="27"/>
        </w:rPr>
      </w:pPr>
      <w:r w:rsidRPr="00FA14E9">
        <w:rPr>
          <w:rFonts w:ascii="Times New Roman" w:hAnsi="Times New Roman" w:cs="Times New Roman"/>
          <w:sz w:val="27"/>
          <w:szCs w:val="27"/>
        </w:rPr>
        <w:lastRenderedPageBreak/>
        <w:t xml:space="preserve">Dědeček se dožil 84 let. Bohužel se mu nepodařilo jen tak usnout a už se neprobudit. Nevím přesně, co mu vlastně bylo, ale rozhodně jeho trápení pocházelo z břišní krajiny a trvalo dosti dlouho. Nemohla jsem se s jeho ztrátou vyrovnat, smířit, přijmout ji. </w:t>
      </w:r>
    </w:p>
    <w:p w:rsidR="00DC3D69" w:rsidRPr="00FA14E9" w:rsidRDefault="00DC3D69" w:rsidP="00DC3D69">
      <w:pPr>
        <w:rPr>
          <w:rFonts w:ascii="Times New Roman" w:hAnsi="Times New Roman" w:cs="Times New Roman"/>
          <w:sz w:val="27"/>
          <w:szCs w:val="27"/>
        </w:rPr>
      </w:pPr>
      <w:r w:rsidRPr="00FA14E9">
        <w:rPr>
          <w:rFonts w:ascii="Times New Roman" w:hAnsi="Times New Roman" w:cs="Times New Roman"/>
          <w:sz w:val="27"/>
          <w:szCs w:val="27"/>
        </w:rPr>
        <w:t xml:space="preserve">Na přání tety </w:t>
      </w:r>
      <w:proofErr w:type="gramStart"/>
      <w:r w:rsidRPr="00FA14E9">
        <w:rPr>
          <w:rFonts w:ascii="Times New Roman" w:hAnsi="Times New Roman" w:cs="Times New Roman"/>
          <w:sz w:val="27"/>
          <w:szCs w:val="27"/>
        </w:rPr>
        <w:t>Míly - Milady</w:t>
      </w:r>
      <w:proofErr w:type="gramEnd"/>
      <w:r w:rsidRPr="00FA14E9">
        <w:rPr>
          <w:rFonts w:ascii="Times New Roman" w:hAnsi="Times New Roman" w:cs="Times New Roman"/>
          <w:sz w:val="27"/>
          <w:szCs w:val="27"/>
        </w:rPr>
        <w:t xml:space="preserve"> je dědečkův, babiččin a tetin popel uložen na rozptylové loučce v Chrudimi. Na hřbitově v Licibořicích zůstali dědečkovi rodiče. </w:t>
      </w:r>
    </w:p>
    <w:p w:rsidR="006E680A" w:rsidRDefault="00DC3D69" w:rsidP="00C50087">
      <w:pPr>
        <w:rPr>
          <w:rFonts w:ascii="Times New Roman" w:hAnsi="Times New Roman" w:cs="Times New Roman"/>
          <w:sz w:val="27"/>
          <w:szCs w:val="27"/>
        </w:rPr>
      </w:pPr>
      <w:r w:rsidRPr="00FA14E9">
        <w:rPr>
          <w:rFonts w:ascii="Times New Roman" w:hAnsi="Times New Roman" w:cs="Times New Roman"/>
          <w:sz w:val="27"/>
          <w:szCs w:val="27"/>
        </w:rPr>
        <w:t>Ale protože na veselé lidi se má vzpomínat vesele, vzpomínejte, milí čtenáři, na mého dědečka Františka Koláře staršího s úsměvem. Já vzpomínám třeba na to, jak spolu jdeme z kostela a cestou z </w:t>
      </w:r>
      <w:proofErr w:type="spellStart"/>
      <w:r w:rsidRPr="00FA14E9">
        <w:rPr>
          <w:rFonts w:ascii="Times New Roman" w:hAnsi="Times New Roman" w:cs="Times New Roman"/>
          <w:sz w:val="27"/>
          <w:szCs w:val="27"/>
        </w:rPr>
        <w:t>Pohořalky</w:t>
      </w:r>
      <w:proofErr w:type="spellEnd"/>
      <w:r w:rsidRPr="00FA14E9">
        <w:rPr>
          <w:rFonts w:ascii="Times New Roman" w:hAnsi="Times New Roman" w:cs="Times New Roman"/>
          <w:sz w:val="27"/>
          <w:szCs w:val="27"/>
        </w:rPr>
        <w:t xml:space="preserve"> na Lipinu na </w:t>
      </w:r>
      <w:proofErr w:type="spellStart"/>
      <w:r w:rsidRPr="00FA14E9">
        <w:rPr>
          <w:rFonts w:ascii="Times New Roman" w:hAnsi="Times New Roman" w:cs="Times New Roman"/>
          <w:sz w:val="27"/>
          <w:szCs w:val="27"/>
        </w:rPr>
        <w:t>pohořalském</w:t>
      </w:r>
      <w:proofErr w:type="spellEnd"/>
      <w:r w:rsidRPr="00FA14E9">
        <w:rPr>
          <w:rFonts w:ascii="Times New Roman" w:hAnsi="Times New Roman" w:cs="Times New Roman"/>
          <w:sz w:val="27"/>
          <w:szCs w:val="27"/>
        </w:rPr>
        <w:t xml:space="preserve"> kopci dědeček říká: „Tolik lidí po tom kopci už šlapalo a nikdy ho nesešlapou!“ Tak obdivoval moc přírody</w:t>
      </w:r>
      <w:r w:rsidR="007E490D">
        <w:rPr>
          <w:rFonts w:ascii="Times New Roman" w:hAnsi="Times New Roman" w:cs="Times New Roman"/>
          <w:sz w:val="27"/>
          <w:szCs w:val="27"/>
        </w:rPr>
        <w:t>,</w:t>
      </w:r>
      <w:r w:rsidRPr="00FA14E9">
        <w:rPr>
          <w:rFonts w:ascii="Times New Roman" w:hAnsi="Times New Roman" w:cs="Times New Roman"/>
          <w:sz w:val="27"/>
          <w:szCs w:val="27"/>
        </w:rPr>
        <w:t xml:space="preserve"> a tak úsměvně ji dokázal podat! Děti, kéž byste všechny mohly mít takové</w:t>
      </w:r>
      <w:r w:rsidR="00913899">
        <w:rPr>
          <w:rFonts w:ascii="Times New Roman" w:hAnsi="Times New Roman" w:cs="Times New Roman"/>
          <w:sz w:val="27"/>
          <w:szCs w:val="27"/>
        </w:rPr>
        <w:t>ho</w:t>
      </w:r>
      <w:r w:rsidRPr="00FA14E9">
        <w:rPr>
          <w:rFonts w:ascii="Times New Roman" w:hAnsi="Times New Roman" w:cs="Times New Roman"/>
          <w:sz w:val="27"/>
          <w:szCs w:val="27"/>
        </w:rPr>
        <w:t xml:space="preserve"> dědečk</w:t>
      </w:r>
      <w:r w:rsidR="00913899">
        <w:rPr>
          <w:rFonts w:ascii="Times New Roman" w:hAnsi="Times New Roman" w:cs="Times New Roman"/>
          <w:sz w:val="27"/>
          <w:szCs w:val="27"/>
        </w:rPr>
        <w:t>a</w:t>
      </w:r>
      <w:r w:rsidRPr="00FA14E9">
        <w:rPr>
          <w:rFonts w:ascii="Times New Roman" w:hAnsi="Times New Roman" w:cs="Times New Roman"/>
          <w:sz w:val="27"/>
          <w:szCs w:val="27"/>
        </w:rPr>
        <w:t xml:space="preserve"> jako já. </w:t>
      </w:r>
    </w:p>
    <w:p w:rsidR="00D1022B" w:rsidRDefault="00431C6B" w:rsidP="00B761DC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r w:rsidR="007E490D">
        <w:rPr>
          <w:rFonts w:ascii="Times New Roman" w:hAnsi="Times New Roman" w:cs="Times New Roman"/>
          <w:i/>
          <w:sz w:val="27"/>
          <w:szCs w:val="27"/>
        </w:rPr>
        <w:t>Za krásné vzpomínání děkujeme</w:t>
      </w:r>
      <w:r w:rsidR="00B761DC">
        <w:rPr>
          <w:rFonts w:ascii="Times New Roman" w:hAnsi="Times New Roman" w:cs="Times New Roman"/>
          <w:i/>
          <w:sz w:val="27"/>
          <w:szCs w:val="27"/>
        </w:rPr>
        <w:t xml:space="preserve"> Mgr. </w:t>
      </w:r>
      <w:r w:rsidR="007E490D">
        <w:rPr>
          <w:rFonts w:ascii="Times New Roman" w:hAnsi="Times New Roman" w:cs="Times New Roman"/>
          <w:i/>
          <w:sz w:val="27"/>
          <w:szCs w:val="27"/>
        </w:rPr>
        <w:t xml:space="preserve">Jarušce </w:t>
      </w:r>
      <w:proofErr w:type="spellStart"/>
      <w:r w:rsidR="007E490D">
        <w:rPr>
          <w:rFonts w:ascii="Times New Roman" w:hAnsi="Times New Roman" w:cs="Times New Roman"/>
          <w:i/>
          <w:sz w:val="27"/>
          <w:szCs w:val="27"/>
        </w:rPr>
        <w:t>Ozorákové</w:t>
      </w:r>
      <w:proofErr w:type="spellEnd"/>
      <w:r w:rsidR="007E490D">
        <w:rPr>
          <w:rFonts w:ascii="Times New Roman" w:hAnsi="Times New Roman" w:cs="Times New Roman"/>
          <w:i/>
          <w:sz w:val="27"/>
          <w:szCs w:val="27"/>
        </w:rPr>
        <w:t xml:space="preserve"> st. z </w:t>
      </w:r>
      <w:proofErr w:type="spellStart"/>
      <w:r w:rsidR="007E490D">
        <w:rPr>
          <w:rFonts w:ascii="Times New Roman" w:hAnsi="Times New Roman" w:cs="Times New Roman"/>
          <w:i/>
          <w:sz w:val="27"/>
          <w:szCs w:val="27"/>
        </w:rPr>
        <w:t>Mýtek</w:t>
      </w:r>
      <w:proofErr w:type="spellEnd"/>
      <w:r w:rsidR="007E490D">
        <w:rPr>
          <w:rFonts w:ascii="Times New Roman" w:hAnsi="Times New Roman" w:cs="Times New Roman"/>
          <w:i/>
          <w:sz w:val="27"/>
          <w:szCs w:val="27"/>
        </w:rPr>
        <w:t>)</w:t>
      </w:r>
    </w:p>
    <w:p w:rsidR="00341048" w:rsidRPr="009A6AF3" w:rsidRDefault="001F2ED2" w:rsidP="00C50087">
      <w:pPr>
        <w:rPr>
          <w:rFonts w:ascii="Times New Roman" w:hAnsi="Times New Roman" w:cs="Times New Roman"/>
          <w:b/>
          <w:sz w:val="27"/>
          <w:szCs w:val="27"/>
        </w:rPr>
      </w:pPr>
      <w:r w:rsidRPr="009A6AF3">
        <w:rPr>
          <w:rFonts w:ascii="Times New Roman" w:hAnsi="Times New Roman" w:cs="Times New Roman"/>
          <w:b/>
          <w:sz w:val="27"/>
          <w:szCs w:val="27"/>
        </w:rPr>
        <w:t>B) Z kulturních akcí</w:t>
      </w:r>
    </w:p>
    <w:p w:rsidR="00F43C44" w:rsidRDefault="00F43C44" w:rsidP="00C5008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Po chvilce prázdninového klidu </w:t>
      </w:r>
      <w:r w:rsidR="00CF4151">
        <w:rPr>
          <w:rFonts w:ascii="Times New Roman" w:hAnsi="Times New Roman" w:cs="Times New Roman"/>
          <w:sz w:val="27"/>
          <w:szCs w:val="27"/>
        </w:rPr>
        <w:t xml:space="preserve">jsme </w:t>
      </w:r>
      <w:r w:rsidRPr="00CF4151">
        <w:rPr>
          <w:rFonts w:ascii="Times New Roman" w:hAnsi="Times New Roman" w:cs="Times New Roman"/>
          <w:b/>
          <w:sz w:val="27"/>
          <w:szCs w:val="27"/>
        </w:rPr>
        <w:t xml:space="preserve">v sobotu </w:t>
      </w:r>
      <w:r w:rsidR="00CF4151" w:rsidRPr="00CF4151">
        <w:rPr>
          <w:rFonts w:ascii="Times New Roman" w:hAnsi="Times New Roman" w:cs="Times New Roman"/>
          <w:b/>
          <w:sz w:val="27"/>
          <w:szCs w:val="27"/>
        </w:rPr>
        <w:t>2. září 2017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14E43">
        <w:rPr>
          <w:rFonts w:ascii="Times New Roman" w:hAnsi="Times New Roman" w:cs="Times New Roman"/>
          <w:sz w:val="27"/>
          <w:szCs w:val="27"/>
        </w:rPr>
        <w:t>p</w:t>
      </w:r>
      <w:r w:rsidR="00CF4151">
        <w:rPr>
          <w:rFonts w:ascii="Times New Roman" w:hAnsi="Times New Roman" w:cs="Times New Roman"/>
          <w:sz w:val="27"/>
          <w:szCs w:val="27"/>
        </w:rPr>
        <w:t xml:space="preserve">řivítali </w:t>
      </w:r>
      <w:r>
        <w:rPr>
          <w:rFonts w:ascii="Times New Roman" w:hAnsi="Times New Roman" w:cs="Times New Roman"/>
          <w:sz w:val="27"/>
          <w:szCs w:val="27"/>
        </w:rPr>
        <w:t>„babí léto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“  </w:t>
      </w:r>
      <w:r w:rsidRPr="00CF4151">
        <w:rPr>
          <w:rFonts w:ascii="Times New Roman" w:hAnsi="Times New Roman" w:cs="Times New Roman"/>
          <w:b/>
          <w:sz w:val="27"/>
          <w:szCs w:val="27"/>
        </w:rPr>
        <w:t>Obecním</w:t>
      </w:r>
      <w:proofErr w:type="gramEnd"/>
      <w:r w:rsidRPr="00CF4151">
        <w:rPr>
          <w:rFonts w:ascii="Times New Roman" w:hAnsi="Times New Roman" w:cs="Times New Roman"/>
          <w:b/>
          <w:sz w:val="27"/>
          <w:szCs w:val="27"/>
        </w:rPr>
        <w:t xml:space="preserve"> posvícenským dnem</w:t>
      </w:r>
      <w:r w:rsidR="00CF4151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CF4151" w:rsidRPr="00CF4151">
        <w:rPr>
          <w:rFonts w:ascii="Times New Roman" w:hAnsi="Times New Roman" w:cs="Times New Roman"/>
          <w:sz w:val="27"/>
          <w:szCs w:val="27"/>
        </w:rPr>
        <w:t xml:space="preserve">v rámci kterého jsme </w:t>
      </w:r>
      <w:r w:rsidR="00CF4151">
        <w:rPr>
          <w:rFonts w:ascii="Times New Roman" w:hAnsi="Times New Roman" w:cs="Times New Roman"/>
          <w:sz w:val="27"/>
          <w:szCs w:val="27"/>
        </w:rPr>
        <w:t xml:space="preserve">po třech letech uskutečnili i </w:t>
      </w:r>
      <w:r w:rsidR="00CF4151" w:rsidRPr="00CF4151">
        <w:rPr>
          <w:rFonts w:ascii="Times New Roman" w:hAnsi="Times New Roman" w:cs="Times New Roman"/>
          <w:b/>
          <w:sz w:val="27"/>
          <w:szCs w:val="27"/>
        </w:rPr>
        <w:t>Stínání kohouta</w:t>
      </w:r>
      <w:r w:rsidR="00CF4151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CF4151">
        <w:rPr>
          <w:rFonts w:ascii="Times New Roman" w:hAnsi="Times New Roman" w:cs="Times New Roman"/>
          <w:sz w:val="27"/>
          <w:szCs w:val="27"/>
        </w:rPr>
        <w:t>plné sportovního zápolení. Večer</w:t>
      </w:r>
      <w:r w:rsidR="00214E43">
        <w:rPr>
          <w:rFonts w:ascii="Times New Roman" w:hAnsi="Times New Roman" w:cs="Times New Roman"/>
          <w:sz w:val="27"/>
          <w:szCs w:val="27"/>
        </w:rPr>
        <w:t xml:space="preserve"> provoněný posvícenskými pochoutkami</w:t>
      </w:r>
      <w:r w:rsidR="00CF4151">
        <w:rPr>
          <w:rFonts w:ascii="Times New Roman" w:hAnsi="Times New Roman" w:cs="Times New Roman"/>
          <w:sz w:val="27"/>
          <w:szCs w:val="27"/>
        </w:rPr>
        <w:t xml:space="preserve"> zahájil </w:t>
      </w:r>
      <w:r w:rsidR="00214E43">
        <w:rPr>
          <w:rFonts w:ascii="Times New Roman" w:hAnsi="Times New Roman" w:cs="Times New Roman"/>
          <w:sz w:val="27"/>
          <w:szCs w:val="27"/>
        </w:rPr>
        <w:t>program</w:t>
      </w:r>
      <w:r w:rsidR="00CF4151">
        <w:rPr>
          <w:rFonts w:ascii="Times New Roman" w:hAnsi="Times New Roman" w:cs="Times New Roman"/>
          <w:sz w:val="27"/>
          <w:szCs w:val="27"/>
        </w:rPr>
        <w:t xml:space="preserve"> soubor</w:t>
      </w:r>
      <w:r w:rsidR="00913899">
        <w:rPr>
          <w:rFonts w:ascii="Times New Roman" w:hAnsi="Times New Roman" w:cs="Times New Roman"/>
          <w:sz w:val="27"/>
          <w:szCs w:val="27"/>
        </w:rPr>
        <w:t>u</w:t>
      </w:r>
      <w:r w:rsidR="00CF415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F4151">
        <w:rPr>
          <w:rFonts w:ascii="Times New Roman" w:hAnsi="Times New Roman" w:cs="Times New Roman"/>
          <w:sz w:val="27"/>
          <w:szCs w:val="27"/>
        </w:rPr>
        <w:t>Kvítko</w:t>
      </w:r>
      <w:r w:rsidR="00214E43">
        <w:rPr>
          <w:rFonts w:ascii="Times New Roman" w:hAnsi="Times New Roman" w:cs="Times New Roman"/>
          <w:sz w:val="27"/>
          <w:szCs w:val="27"/>
        </w:rPr>
        <w:t xml:space="preserve"> </w:t>
      </w:r>
      <w:r w:rsidR="00CF4151">
        <w:rPr>
          <w:rFonts w:ascii="Times New Roman" w:hAnsi="Times New Roman" w:cs="Times New Roman"/>
          <w:sz w:val="27"/>
          <w:szCs w:val="27"/>
        </w:rPr>
        <w:t xml:space="preserve"> „</w:t>
      </w:r>
      <w:proofErr w:type="gramEnd"/>
      <w:r w:rsidR="00CF4151">
        <w:rPr>
          <w:rFonts w:ascii="Times New Roman" w:hAnsi="Times New Roman" w:cs="Times New Roman"/>
          <w:sz w:val="27"/>
          <w:szCs w:val="27"/>
        </w:rPr>
        <w:t>O posvícení všechno to voní</w:t>
      </w:r>
      <w:r w:rsidR="00214E43">
        <w:rPr>
          <w:rFonts w:ascii="Times New Roman" w:hAnsi="Times New Roman" w:cs="Times New Roman"/>
          <w:sz w:val="27"/>
          <w:szCs w:val="27"/>
        </w:rPr>
        <w:t xml:space="preserve">“, a pak už posvícenská zábava patřila velké sestavě kapely MTO Klešice, která to rozjela </w:t>
      </w:r>
      <w:r w:rsidR="00913899">
        <w:rPr>
          <w:rFonts w:ascii="Times New Roman" w:hAnsi="Times New Roman" w:cs="Times New Roman"/>
          <w:sz w:val="27"/>
          <w:szCs w:val="27"/>
        </w:rPr>
        <w:t>ve velkém stylu.</w:t>
      </w:r>
      <w:r w:rsidR="00214E43">
        <w:rPr>
          <w:rFonts w:ascii="Times New Roman" w:hAnsi="Times New Roman" w:cs="Times New Roman"/>
          <w:sz w:val="27"/>
          <w:szCs w:val="27"/>
        </w:rPr>
        <w:t xml:space="preserve"> </w:t>
      </w:r>
      <w:r w:rsidR="00913899">
        <w:rPr>
          <w:rFonts w:ascii="Times New Roman" w:hAnsi="Times New Roman" w:cs="Times New Roman"/>
          <w:sz w:val="27"/>
          <w:szCs w:val="27"/>
        </w:rPr>
        <w:t>Něko</w:t>
      </w:r>
      <w:r w:rsidR="00214E43">
        <w:rPr>
          <w:rFonts w:ascii="Times New Roman" w:hAnsi="Times New Roman" w:cs="Times New Roman"/>
          <w:sz w:val="27"/>
          <w:szCs w:val="27"/>
        </w:rPr>
        <w:t xml:space="preserve">likrát </w:t>
      </w:r>
      <w:r w:rsidR="00913899">
        <w:rPr>
          <w:rFonts w:ascii="Times New Roman" w:hAnsi="Times New Roman" w:cs="Times New Roman"/>
          <w:sz w:val="27"/>
          <w:szCs w:val="27"/>
        </w:rPr>
        <w:t xml:space="preserve">za večer se </w:t>
      </w:r>
      <w:proofErr w:type="gramStart"/>
      <w:r w:rsidR="00913899">
        <w:rPr>
          <w:rFonts w:ascii="Times New Roman" w:hAnsi="Times New Roman" w:cs="Times New Roman"/>
          <w:sz w:val="27"/>
          <w:szCs w:val="27"/>
        </w:rPr>
        <w:t xml:space="preserve">stalo,   </w:t>
      </w:r>
      <w:proofErr w:type="gramEnd"/>
      <w:r w:rsidR="00913899">
        <w:rPr>
          <w:rFonts w:ascii="Times New Roman" w:hAnsi="Times New Roman" w:cs="Times New Roman"/>
          <w:sz w:val="27"/>
          <w:szCs w:val="27"/>
        </w:rPr>
        <w:t xml:space="preserve">že </w:t>
      </w:r>
      <w:r w:rsidR="00214E43">
        <w:rPr>
          <w:rFonts w:ascii="Times New Roman" w:hAnsi="Times New Roman" w:cs="Times New Roman"/>
          <w:sz w:val="27"/>
          <w:szCs w:val="27"/>
        </w:rPr>
        <w:t>nikdo z přítomných neseděl a všichni tancovali.</w:t>
      </w:r>
    </w:p>
    <w:p w:rsidR="00214E43" w:rsidRPr="00C85945" w:rsidRDefault="00214E43" w:rsidP="00C50087">
      <w:pPr>
        <w:rPr>
          <w:rFonts w:ascii="Times New Roman" w:hAnsi="Times New Roman" w:cs="Times New Roman"/>
          <w:sz w:val="27"/>
          <w:szCs w:val="27"/>
        </w:rPr>
      </w:pPr>
      <w:r w:rsidRPr="00214E43">
        <w:rPr>
          <w:rFonts w:ascii="Times New Roman" w:hAnsi="Times New Roman" w:cs="Times New Roman"/>
          <w:b/>
          <w:sz w:val="27"/>
          <w:szCs w:val="27"/>
        </w:rPr>
        <w:t>V neděli 3. září 2017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85945">
        <w:rPr>
          <w:rFonts w:ascii="Times New Roman" w:hAnsi="Times New Roman" w:cs="Times New Roman"/>
          <w:sz w:val="27"/>
          <w:szCs w:val="27"/>
        </w:rPr>
        <w:t>j</w:t>
      </w:r>
      <w:r w:rsidR="00C85945">
        <w:rPr>
          <w:rFonts w:ascii="Times New Roman" w:hAnsi="Times New Roman" w:cs="Times New Roman"/>
          <w:sz w:val="27"/>
          <w:szCs w:val="27"/>
        </w:rPr>
        <w:t xml:space="preserve">sme </w:t>
      </w:r>
      <w:proofErr w:type="gramStart"/>
      <w:r w:rsidR="00C85945">
        <w:rPr>
          <w:rFonts w:ascii="Times New Roman" w:hAnsi="Times New Roman" w:cs="Times New Roman"/>
          <w:sz w:val="27"/>
          <w:szCs w:val="27"/>
        </w:rPr>
        <w:t>se - j</w:t>
      </w:r>
      <w:r w:rsidRPr="00C85945">
        <w:rPr>
          <w:rFonts w:ascii="Times New Roman" w:hAnsi="Times New Roman" w:cs="Times New Roman"/>
          <w:sz w:val="27"/>
          <w:szCs w:val="27"/>
        </w:rPr>
        <w:t>ako</w:t>
      </w:r>
      <w:proofErr w:type="gramEnd"/>
      <w:r w:rsidRPr="00C85945">
        <w:rPr>
          <w:rFonts w:ascii="Times New Roman" w:hAnsi="Times New Roman" w:cs="Times New Roman"/>
          <w:sz w:val="27"/>
          <w:szCs w:val="27"/>
        </w:rPr>
        <w:t xml:space="preserve"> správní kajícníci po posvícenském reji</w:t>
      </w:r>
      <w:r w:rsidR="00C85945">
        <w:rPr>
          <w:rFonts w:ascii="Times New Roman" w:hAnsi="Times New Roman" w:cs="Times New Roman"/>
          <w:sz w:val="27"/>
          <w:szCs w:val="27"/>
        </w:rPr>
        <w:t xml:space="preserve"> – sešli u naší obecní kaple, kde nám R</w:t>
      </w:r>
      <w:r w:rsidR="003E5F14">
        <w:rPr>
          <w:rFonts w:ascii="Times New Roman" w:hAnsi="Times New Roman" w:cs="Times New Roman"/>
          <w:sz w:val="27"/>
          <w:szCs w:val="27"/>
        </w:rPr>
        <w:t>ú</w:t>
      </w:r>
      <w:r w:rsidR="00C85945">
        <w:rPr>
          <w:rFonts w:ascii="Times New Roman" w:hAnsi="Times New Roman" w:cs="Times New Roman"/>
          <w:sz w:val="27"/>
          <w:szCs w:val="27"/>
        </w:rPr>
        <w:t xml:space="preserve">t a Jirka Kučerovi z blízkého Hradiště i s doprovodem pěveckého sboru s humorem jim vlastním povídali a zpívali o </w:t>
      </w:r>
      <w:r w:rsidR="00C85945" w:rsidRPr="00C85945">
        <w:rPr>
          <w:rFonts w:ascii="Times New Roman" w:hAnsi="Times New Roman" w:cs="Times New Roman"/>
          <w:b/>
          <w:sz w:val="27"/>
          <w:szCs w:val="27"/>
        </w:rPr>
        <w:t>C</w:t>
      </w:r>
      <w:r w:rsidR="00C85945">
        <w:rPr>
          <w:rFonts w:ascii="Times New Roman" w:hAnsi="Times New Roman" w:cs="Times New Roman"/>
          <w:b/>
          <w:sz w:val="27"/>
          <w:szCs w:val="27"/>
        </w:rPr>
        <w:t>t</w:t>
      </w:r>
      <w:r w:rsidR="00C85945" w:rsidRPr="00C85945">
        <w:rPr>
          <w:rFonts w:ascii="Times New Roman" w:hAnsi="Times New Roman" w:cs="Times New Roman"/>
          <w:b/>
          <w:sz w:val="27"/>
          <w:szCs w:val="27"/>
        </w:rPr>
        <w:t>nostech a neřestech</w:t>
      </w:r>
      <w:r w:rsidR="00C85945">
        <w:rPr>
          <w:rFonts w:ascii="Times New Roman" w:hAnsi="Times New Roman" w:cs="Times New Roman"/>
          <w:sz w:val="27"/>
          <w:szCs w:val="27"/>
        </w:rPr>
        <w:t xml:space="preserve">, které nás lidi provázejí na </w:t>
      </w:r>
      <w:r w:rsidR="00913899">
        <w:rPr>
          <w:rFonts w:ascii="Times New Roman" w:hAnsi="Times New Roman" w:cs="Times New Roman"/>
          <w:sz w:val="27"/>
          <w:szCs w:val="27"/>
        </w:rPr>
        <w:t xml:space="preserve">té </w:t>
      </w:r>
      <w:r w:rsidR="00C85945">
        <w:rPr>
          <w:rFonts w:ascii="Times New Roman" w:hAnsi="Times New Roman" w:cs="Times New Roman"/>
          <w:sz w:val="27"/>
          <w:szCs w:val="27"/>
        </w:rPr>
        <w:t xml:space="preserve">naší zdejší pouti, a na které je potřeba pamatovat a podle toho se zařídit </w:t>
      </w:r>
      <w:r w:rsidR="00C85945" w:rsidRPr="00C8594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85945">
        <w:rPr>
          <w:rFonts w:ascii="Times New Roman" w:hAnsi="Times New Roman" w:cs="Times New Roman"/>
          <w:sz w:val="27"/>
          <w:szCs w:val="27"/>
        </w:rPr>
        <w:t>.</w:t>
      </w:r>
    </w:p>
    <w:p w:rsidR="005B22B0" w:rsidRDefault="003E5F14" w:rsidP="00C50087">
      <w:pPr>
        <w:rPr>
          <w:rFonts w:ascii="Times New Roman" w:hAnsi="Times New Roman" w:cs="Times New Roman"/>
          <w:sz w:val="27"/>
          <w:szCs w:val="27"/>
        </w:rPr>
      </w:pPr>
      <w:r w:rsidRPr="003E5F14">
        <w:rPr>
          <w:rFonts w:ascii="Times New Roman" w:hAnsi="Times New Roman" w:cs="Times New Roman"/>
          <w:b/>
          <w:sz w:val="27"/>
          <w:szCs w:val="27"/>
        </w:rPr>
        <w:t>V sobotu 30. září 2017</w:t>
      </w:r>
      <w:r>
        <w:rPr>
          <w:rFonts w:ascii="Times New Roman" w:hAnsi="Times New Roman" w:cs="Times New Roman"/>
          <w:sz w:val="27"/>
          <w:szCs w:val="27"/>
        </w:rPr>
        <w:t xml:space="preserve"> se</w:t>
      </w:r>
      <w:r w:rsidR="00083090">
        <w:rPr>
          <w:rFonts w:ascii="Times New Roman" w:hAnsi="Times New Roman" w:cs="Times New Roman"/>
          <w:sz w:val="27"/>
          <w:szCs w:val="27"/>
        </w:rPr>
        <w:t xml:space="preserve"> skupina zájemců vydala</w:t>
      </w:r>
      <w:r>
        <w:rPr>
          <w:rFonts w:ascii="Times New Roman" w:hAnsi="Times New Roman" w:cs="Times New Roman"/>
          <w:sz w:val="27"/>
          <w:szCs w:val="27"/>
        </w:rPr>
        <w:t xml:space="preserve"> na </w:t>
      </w:r>
      <w:r w:rsidRPr="003E5F14">
        <w:rPr>
          <w:rFonts w:ascii="Times New Roman" w:hAnsi="Times New Roman" w:cs="Times New Roman"/>
          <w:b/>
          <w:sz w:val="27"/>
          <w:szCs w:val="27"/>
        </w:rPr>
        <w:t xml:space="preserve">5. obecní exkurzi </w:t>
      </w:r>
      <w:r w:rsidR="00083090" w:rsidRPr="00083090">
        <w:rPr>
          <w:rFonts w:ascii="Times New Roman" w:hAnsi="Times New Roman" w:cs="Times New Roman"/>
          <w:sz w:val="27"/>
          <w:szCs w:val="27"/>
        </w:rPr>
        <w:t>s názvem</w:t>
      </w:r>
      <w:r w:rsidRPr="003E5F14">
        <w:rPr>
          <w:rFonts w:ascii="Times New Roman" w:hAnsi="Times New Roman" w:cs="Times New Roman"/>
          <w:b/>
          <w:sz w:val="27"/>
          <w:szCs w:val="27"/>
        </w:rPr>
        <w:t xml:space="preserve"> Po žulové stezce“</w:t>
      </w:r>
      <w:r w:rsidR="00083090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083090">
        <w:rPr>
          <w:rFonts w:ascii="Times New Roman" w:hAnsi="Times New Roman" w:cs="Times New Roman"/>
          <w:sz w:val="27"/>
          <w:szCs w:val="27"/>
        </w:rPr>
        <w:t>Teoretické znalosti o tradicích těžby kamene v našem kraji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83090">
        <w:rPr>
          <w:rFonts w:ascii="Times New Roman" w:hAnsi="Times New Roman" w:cs="Times New Roman"/>
          <w:sz w:val="27"/>
          <w:szCs w:val="27"/>
        </w:rPr>
        <w:t>jsme načerpali při komentované prohlídce expozice kamenictví v městském muzeu ve Skutči</w:t>
      </w:r>
      <w:r w:rsidR="005B22B0">
        <w:rPr>
          <w:rFonts w:ascii="Times New Roman" w:hAnsi="Times New Roman" w:cs="Times New Roman"/>
          <w:sz w:val="27"/>
          <w:szCs w:val="27"/>
        </w:rPr>
        <w:t xml:space="preserve">, a pak už jsme se s Mgr. Janem </w:t>
      </w:r>
      <w:proofErr w:type="spellStart"/>
      <w:r w:rsidR="005B22B0">
        <w:rPr>
          <w:rFonts w:ascii="Times New Roman" w:hAnsi="Times New Roman" w:cs="Times New Roman"/>
          <w:sz w:val="27"/>
          <w:szCs w:val="27"/>
        </w:rPr>
        <w:t>Douckem</w:t>
      </w:r>
      <w:proofErr w:type="spellEnd"/>
      <w:r w:rsidR="005B22B0">
        <w:rPr>
          <w:rFonts w:ascii="Times New Roman" w:hAnsi="Times New Roman" w:cs="Times New Roman"/>
          <w:sz w:val="27"/>
          <w:szCs w:val="27"/>
        </w:rPr>
        <w:t xml:space="preserve"> vydali na úžasnou naučnou stezkou po místních zatopených lomech. Krásné dopoledne jsme ukončili výborným obědem a návštěvou cukrárny.</w:t>
      </w:r>
    </w:p>
    <w:p w:rsidR="00784129" w:rsidRDefault="00784129" w:rsidP="00C5008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V</w:t>
      </w:r>
      <w:r w:rsidRPr="00F27061">
        <w:rPr>
          <w:rFonts w:ascii="Times New Roman" w:hAnsi="Times New Roman" w:cs="Times New Roman"/>
          <w:b/>
          <w:sz w:val="27"/>
          <w:szCs w:val="27"/>
        </w:rPr>
        <w:t> neděli 1.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27061">
        <w:rPr>
          <w:rFonts w:ascii="Times New Roman" w:hAnsi="Times New Roman" w:cs="Times New Roman"/>
          <w:b/>
          <w:sz w:val="27"/>
          <w:szCs w:val="27"/>
        </w:rPr>
        <w:t>října 2017</w:t>
      </w:r>
      <w:r w:rsidR="000A07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A07C7">
        <w:rPr>
          <w:rFonts w:ascii="Times New Roman" w:hAnsi="Times New Roman" w:cs="Times New Roman"/>
          <w:sz w:val="27"/>
          <w:szCs w:val="27"/>
        </w:rPr>
        <w:t xml:space="preserve">u </w:t>
      </w:r>
      <w:proofErr w:type="gramStart"/>
      <w:r w:rsidR="000A07C7">
        <w:rPr>
          <w:rFonts w:ascii="Times New Roman" w:hAnsi="Times New Roman" w:cs="Times New Roman"/>
          <w:sz w:val="27"/>
          <w:szCs w:val="27"/>
        </w:rPr>
        <w:t>příležitosti - věřte</w:t>
      </w:r>
      <w:proofErr w:type="gramEnd"/>
      <w:r w:rsidR="000A07C7">
        <w:rPr>
          <w:rFonts w:ascii="Times New Roman" w:hAnsi="Times New Roman" w:cs="Times New Roman"/>
          <w:sz w:val="27"/>
          <w:szCs w:val="27"/>
        </w:rPr>
        <w:t xml:space="preserve">, </w:t>
      </w:r>
      <w:r w:rsidR="008A2F4A">
        <w:rPr>
          <w:rFonts w:ascii="Times New Roman" w:hAnsi="Times New Roman" w:cs="Times New Roman"/>
          <w:sz w:val="27"/>
          <w:szCs w:val="27"/>
        </w:rPr>
        <w:t xml:space="preserve">či </w:t>
      </w:r>
      <w:r w:rsidR="000A07C7">
        <w:rPr>
          <w:rFonts w:ascii="Times New Roman" w:hAnsi="Times New Roman" w:cs="Times New Roman"/>
          <w:sz w:val="27"/>
          <w:szCs w:val="27"/>
        </w:rPr>
        <w:t xml:space="preserve">nevěřte – již 1. výročí jejího otevření. </w:t>
      </w:r>
      <w:r w:rsidRPr="00D714BD">
        <w:rPr>
          <w:rFonts w:ascii="Times New Roman" w:hAnsi="Times New Roman" w:cs="Times New Roman"/>
          <w:sz w:val="27"/>
          <w:szCs w:val="27"/>
        </w:rPr>
        <w:t>jsme se opět sešli u naší kapličky, tentokrát při</w:t>
      </w:r>
      <w:r>
        <w:rPr>
          <w:rFonts w:ascii="Times New Roman" w:hAnsi="Times New Roman" w:cs="Times New Roman"/>
          <w:b/>
          <w:sz w:val="27"/>
          <w:szCs w:val="27"/>
        </w:rPr>
        <w:t xml:space="preserve"> Andělském zamyšlení s</w:t>
      </w:r>
      <w:r w:rsidRPr="007841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D2086">
        <w:rPr>
          <w:rFonts w:ascii="Times New Roman" w:hAnsi="Times New Roman" w:cs="Times New Roman"/>
          <w:sz w:val="27"/>
          <w:szCs w:val="27"/>
        </w:rPr>
        <w:t>ThLic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8D2086">
        <w:rPr>
          <w:rFonts w:ascii="Times New Roman" w:hAnsi="Times New Roman" w:cs="Times New Roman"/>
          <w:sz w:val="27"/>
          <w:szCs w:val="27"/>
        </w:rPr>
        <w:t xml:space="preserve">Ing. Jiřím </w:t>
      </w:r>
      <w:proofErr w:type="spellStart"/>
      <w:r w:rsidRPr="008D2086">
        <w:rPr>
          <w:rFonts w:ascii="Times New Roman" w:hAnsi="Times New Roman" w:cs="Times New Roman"/>
          <w:sz w:val="27"/>
          <w:szCs w:val="27"/>
        </w:rPr>
        <w:t>Hebltem</w:t>
      </w:r>
      <w:proofErr w:type="spellEnd"/>
      <w:r w:rsidRPr="008D2086">
        <w:rPr>
          <w:rFonts w:ascii="Times New Roman" w:hAnsi="Times New Roman" w:cs="Times New Roman"/>
          <w:sz w:val="27"/>
          <w:szCs w:val="27"/>
        </w:rPr>
        <w:t>, arciděkanem v</w:t>
      </w:r>
      <w:r w:rsidR="000A07C7">
        <w:rPr>
          <w:rFonts w:ascii="Times New Roman" w:hAnsi="Times New Roman" w:cs="Times New Roman"/>
          <w:sz w:val="27"/>
          <w:szCs w:val="27"/>
        </w:rPr>
        <w:t> </w:t>
      </w:r>
      <w:r w:rsidRPr="008D2086">
        <w:rPr>
          <w:rFonts w:ascii="Times New Roman" w:hAnsi="Times New Roman" w:cs="Times New Roman"/>
          <w:sz w:val="27"/>
          <w:szCs w:val="27"/>
        </w:rPr>
        <w:t>Chrudimi</w:t>
      </w:r>
      <w:r w:rsidR="000A07C7">
        <w:rPr>
          <w:rFonts w:ascii="Times New Roman" w:hAnsi="Times New Roman" w:cs="Times New Roman"/>
          <w:sz w:val="27"/>
          <w:szCs w:val="27"/>
        </w:rPr>
        <w:t>.</w:t>
      </w:r>
      <w:r w:rsidR="00D714BD">
        <w:rPr>
          <w:rFonts w:ascii="Times New Roman" w:hAnsi="Times New Roman" w:cs="Times New Roman"/>
          <w:sz w:val="27"/>
          <w:szCs w:val="27"/>
        </w:rPr>
        <w:t xml:space="preserve"> Andělé </w:t>
      </w:r>
      <w:r w:rsidR="000A07C7">
        <w:rPr>
          <w:rFonts w:ascii="Times New Roman" w:hAnsi="Times New Roman" w:cs="Times New Roman"/>
          <w:sz w:val="27"/>
          <w:szCs w:val="27"/>
        </w:rPr>
        <w:t xml:space="preserve">naštěstí </w:t>
      </w:r>
      <w:r w:rsidR="00D714BD">
        <w:rPr>
          <w:rFonts w:ascii="Times New Roman" w:hAnsi="Times New Roman" w:cs="Times New Roman"/>
          <w:sz w:val="27"/>
          <w:szCs w:val="27"/>
        </w:rPr>
        <w:t>odváli z oblohy zamračená a věčně nacucaná oblaka</w:t>
      </w:r>
      <w:r w:rsidR="000A07C7">
        <w:rPr>
          <w:rFonts w:ascii="Times New Roman" w:hAnsi="Times New Roman" w:cs="Times New Roman"/>
          <w:sz w:val="27"/>
          <w:szCs w:val="27"/>
        </w:rPr>
        <w:t>,</w:t>
      </w:r>
      <w:r w:rsidR="00D714BD">
        <w:rPr>
          <w:rFonts w:ascii="Times New Roman" w:hAnsi="Times New Roman" w:cs="Times New Roman"/>
          <w:sz w:val="27"/>
          <w:szCs w:val="27"/>
        </w:rPr>
        <w:t xml:space="preserve"> a </w:t>
      </w:r>
      <w:r w:rsidR="000A07C7">
        <w:rPr>
          <w:rFonts w:ascii="Times New Roman" w:hAnsi="Times New Roman" w:cs="Times New Roman"/>
          <w:sz w:val="27"/>
          <w:szCs w:val="27"/>
        </w:rPr>
        <w:t xml:space="preserve">tak si </w:t>
      </w:r>
      <w:r w:rsidR="00D714BD">
        <w:rPr>
          <w:rFonts w:ascii="Times New Roman" w:hAnsi="Times New Roman" w:cs="Times New Roman"/>
          <w:sz w:val="27"/>
          <w:szCs w:val="27"/>
        </w:rPr>
        <w:t>skoro 9</w:t>
      </w:r>
      <w:r w:rsidR="008A2F4A">
        <w:rPr>
          <w:rFonts w:ascii="Times New Roman" w:hAnsi="Times New Roman" w:cs="Times New Roman"/>
          <w:sz w:val="27"/>
          <w:szCs w:val="27"/>
        </w:rPr>
        <w:t>0</w:t>
      </w:r>
      <w:r w:rsidR="000A07C7">
        <w:rPr>
          <w:rFonts w:ascii="Times New Roman" w:hAnsi="Times New Roman" w:cs="Times New Roman"/>
          <w:sz w:val="27"/>
          <w:szCs w:val="27"/>
        </w:rPr>
        <w:t xml:space="preserve"> </w:t>
      </w:r>
      <w:r w:rsidR="00D714BD">
        <w:rPr>
          <w:rFonts w:ascii="Times New Roman" w:hAnsi="Times New Roman" w:cs="Times New Roman"/>
          <w:sz w:val="27"/>
          <w:szCs w:val="27"/>
        </w:rPr>
        <w:t>účastník</w:t>
      </w:r>
      <w:r w:rsidR="000A07C7">
        <w:rPr>
          <w:rFonts w:ascii="Times New Roman" w:hAnsi="Times New Roman" w:cs="Times New Roman"/>
          <w:sz w:val="27"/>
          <w:szCs w:val="27"/>
        </w:rPr>
        <w:t>ů</w:t>
      </w:r>
      <w:r w:rsidR="00D714BD">
        <w:rPr>
          <w:rFonts w:ascii="Times New Roman" w:hAnsi="Times New Roman" w:cs="Times New Roman"/>
          <w:sz w:val="27"/>
          <w:szCs w:val="27"/>
        </w:rPr>
        <w:t xml:space="preserve"> </w:t>
      </w:r>
      <w:r w:rsidR="000A07C7">
        <w:rPr>
          <w:rFonts w:ascii="Times New Roman" w:hAnsi="Times New Roman" w:cs="Times New Roman"/>
          <w:sz w:val="27"/>
          <w:szCs w:val="27"/>
        </w:rPr>
        <w:t xml:space="preserve">setkání mohlo </w:t>
      </w:r>
      <w:r w:rsidR="00D714BD">
        <w:rPr>
          <w:rFonts w:ascii="Times New Roman" w:hAnsi="Times New Roman" w:cs="Times New Roman"/>
          <w:sz w:val="27"/>
          <w:szCs w:val="27"/>
        </w:rPr>
        <w:t>užíva</w:t>
      </w:r>
      <w:r w:rsidR="000A07C7">
        <w:rPr>
          <w:rFonts w:ascii="Times New Roman" w:hAnsi="Times New Roman" w:cs="Times New Roman"/>
          <w:sz w:val="27"/>
          <w:szCs w:val="27"/>
        </w:rPr>
        <w:t>t laskavého slova</w:t>
      </w:r>
      <w:r w:rsidR="008A2F4A">
        <w:rPr>
          <w:rFonts w:ascii="Times New Roman" w:hAnsi="Times New Roman" w:cs="Times New Roman"/>
          <w:sz w:val="27"/>
          <w:szCs w:val="27"/>
        </w:rPr>
        <w:t>,</w:t>
      </w:r>
      <w:r w:rsidR="000A07C7">
        <w:rPr>
          <w:rFonts w:ascii="Times New Roman" w:hAnsi="Times New Roman" w:cs="Times New Roman"/>
          <w:sz w:val="27"/>
          <w:szCs w:val="27"/>
        </w:rPr>
        <w:t xml:space="preserve"> krásného zpěvu v provedení souborů </w:t>
      </w:r>
      <w:proofErr w:type="spellStart"/>
      <w:r w:rsidR="000A07C7">
        <w:rPr>
          <w:rFonts w:ascii="Times New Roman" w:hAnsi="Times New Roman" w:cs="Times New Roman"/>
          <w:sz w:val="27"/>
          <w:szCs w:val="27"/>
        </w:rPr>
        <w:t>Nahoboj</w:t>
      </w:r>
      <w:proofErr w:type="spellEnd"/>
      <w:r w:rsidR="000A07C7">
        <w:rPr>
          <w:rFonts w:ascii="Times New Roman" w:hAnsi="Times New Roman" w:cs="Times New Roman"/>
          <w:sz w:val="27"/>
          <w:szCs w:val="27"/>
        </w:rPr>
        <w:t xml:space="preserve"> a Jeřabiny</w:t>
      </w:r>
      <w:r w:rsidR="008A2F4A">
        <w:rPr>
          <w:rFonts w:ascii="Times New Roman" w:hAnsi="Times New Roman" w:cs="Times New Roman"/>
          <w:sz w:val="27"/>
          <w:szCs w:val="27"/>
        </w:rPr>
        <w:t xml:space="preserve"> i otevřené kaple.</w:t>
      </w:r>
      <w:r w:rsidR="00D714B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2A4C" w:rsidRDefault="00F62A4C" w:rsidP="00C50087">
      <w:pPr>
        <w:rPr>
          <w:rFonts w:ascii="Times New Roman" w:hAnsi="Times New Roman" w:cs="Times New Roman"/>
          <w:b/>
          <w:sz w:val="27"/>
          <w:szCs w:val="27"/>
        </w:rPr>
      </w:pPr>
      <w:r w:rsidRPr="00F62A4C">
        <w:rPr>
          <w:rFonts w:ascii="Times New Roman" w:hAnsi="Times New Roman" w:cs="Times New Roman"/>
          <w:b/>
          <w:sz w:val="27"/>
          <w:szCs w:val="27"/>
        </w:rPr>
        <w:t>Ve čtvrtek 12.</w:t>
      </w:r>
      <w:r w:rsidR="0091389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62A4C">
        <w:rPr>
          <w:rFonts w:ascii="Times New Roman" w:hAnsi="Times New Roman" w:cs="Times New Roman"/>
          <w:b/>
          <w:sz w:val="27"/>
          <w:szCs w:val="27"/>
        </w:rPr>
        <w:t>října 2017</w:t>
      </w:r>
      <w:r>
        <w:rPr>
          <w:rFonts w:ascii="Times New Roman" w:hAnsi="Times New Roman" w:cs="Times New Roman"/>
          <w:sz w:val="27"/>
          <w:szCs w:val="27"/>
        </w:rPr>
        <w:t xml:space="preserve"> nás</w:t>
      </w:r>
      <w:r w:rsidRPr="00F62A4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Maruška Hubená ze Zdravíčka v Chrudimi naučila, jak levně a úplně jednoduše připravíme</w:t>
      </w:r>
      <w:r w:rsidR="008A2F4A">
        <w:rPr>
          <w:rFonts w:ascii="Times New Roman" w:hAnsi="Times New Roman" w:cs="Times New Roman"/>
          <w:sz w:val="27"/>
          <w:szCs w:val="27"/>
        </w:rPr>
        <w:t xml:space="preserve"> </w:t>
      </w:r>
      <w:r w:rsidR="008A2F4A" w:rsidRPr="008A2F4A">
        <w:rPr>
          <w:rFonts w:ascii="Times New Roman" w:hAnsi="Times New Roman" w:cs="Times New Roman"/>
          <w:b/>
          <w:sz w:val="27"/>
          <w:szCs w:val="27"/>
        </w:rPr>
        <w:t>Kysan</w:t>
      </w:r>
      <w:r>
        <w:rPr>
          <w:rFonts w:ascii="Times New Roman" w:hAnsi="Times New Roman" w:cs="Times New Roman"/>
          <w:b/>
          <w:sz w:val="27"/>
          <w:szCs w:val="27"/>
        </w:rPr>
        <w:t>ou</w:t>
      </w:r>
      <w:r w:rsidR="008A2F4A" w:rsidRPr="008A2F4A">
        <w:rPr>
          <w:rFonts w:ascii="Times New Roman" w:hAnsi="Times New Roman" w:cs="Times New Roman"/>
          <w:b/>
          <w:sz w:val="27"/>
          <w:szCs w:val="27"/>
        </w:rPr>
        <w:t xml:space="preserve"> zelenina – poklad pro naše zdraví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BD5E66" w:rsidRDefault="00F62A4C" w:rsidP="00C5008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Obecní slavnost </w:t>
      </w:r>
      <w:r>
        <w:rPr>
          <w:rFonts w:ascii="Times New Roman" w:hAnsi="Times New Roman" w:cs="Times New Roman"/>
          <w:sz w:val="27"/>
          <w:szCs w:val="27"/>
        </w:rPr>
        <w:t xml:space="preserve">k 20. výročí vzniku souboru Kvítko a vino-bramborobraní s cimbálovou kapelou </w:t>
      </w:r>
      <w:proofErr w:type="spellStart"/>
      <w:r>
        <w:rPr>
          <w:rFonts w:ascii="Times New Roman" w:hAnsi="Times New Roman" w:cs="Times New Roman"/>
          <w:sz w:val="27"/>
          <w:szCs w:val="27"/>
        </w:rPr>
        <w:t>Békallika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62A4C">
        <w:rPr>
          <w:rFonts w:ascii="Times New Roman" w:hAnsi="Times New Roman" w:cs="Times New Roman"/>
          <w:b/>
          <w:sz w:val="27"/>
          <w:szCs w:val="27"/>
        </w:rPr>
        <w:t>v sobotu 14. října 2017</w:t>
      </w:r>
      <w:r>
        <w:rPr>
          <w:rFonts w:ascii="Times New Roman" w:hAnsi="Times New Roman" w:cs="Times New Roman"/>
          <w:sz w:val="27"/>
          <w:szCs w:val="27"/>
        </w:rPr>
        <w:t xml:space="preserve"> byl</w:t>
      </w:r>
      <w:r w:rsidR="00BD5E66">
        <w:rPr>
          <w:rFonts w:ascii="Times New Roman" w:hAnsi="Times New Roman" w:cs="Times New Roman"/>
          <w:sz w:val="27"/>
          <w:szCs w:val="27"/>
        </w:rPr>
        <w:t>o opět</w:t>
      </w:r>
      <w:r>
        <w:rPr>
          <w:rFonts w:ascii="Times New Roman" w:hAnsi="Times New Roman" w:cs="Times New Roman"/>
          <w:sz w:val="27"/>
          <w:szCs w:val="27"/>
        </w:rPr>
        <w:t xml:space="preserve"> výjimečnou a neopakovatelnou akcí. </w:t>
      </w:r>
      <w:r w:rsidR="00BD5E66">
        <w:rPr>
          <w:rFonts w:ascii="Times New Roman" w:hAnsi="Times New Roman" w:cs="Times New Roman"/>
          <w:sz w:val="27"/>
          <w:szCs w:val="27"/>
        </w:rPr>
        <w:t>S</w:t>
      </w:r>
      <w:r>
        <w:rPr>
          <w:rFonts w:ascii="Times New Roman" w:hAnsi="Times New Roman" w:cs="Times New Roman"/>
          <w:sz w:val="27"/>
          <w:szCs w:val="27"/>
        </w:rPr>
        <w:t xml:space="preserve">polečné zpívání dětí ze ZŠ Seč, Kvítka, Klíčenek i souboru </w:t>
      </w:r>
      <w:proofErr w:type="spellStart"/>
      <w:r>
        <w:rPr>
          <w:rFonts w:ascii="Times New Roman" w:hAnsi="Times New Roman" w:cs="Times New Roman"/>
          <w:sz w:val="27"/>
          <w:szCs w:val="27"/>
        </w:rPr>
        <w:t>Béka</w:t>
      </w:r>
      <w:r w:rsidR="00DC361C">
        <w:rPr>
          <w:rFonts w:ascii="Times New Roman" w:hAnsi="Times New Roman" w:cs="Times New Roman"/>
          <w:sz w:val="27"/>
          <w:szCs w:val="27"/>
        </w:rPr>
        <w:t>l</w:t>
      </w:r>
      <w:r>
        <w:rPr>
          <w:rFonts w:ascii="Times New Roman" w:hAnsi="Times New Roman" w:cs="Times New Roman"/>
          <w:sz w:val="27"/>
          <w:szCs w:val="27"/>
        </w:rPr>
        <w:t>lika</w:t>
      </w:r>
      <w:proofErr w:type="spellEnd"/>
      <w:r w:rsidR="00BD5E66">
        <w:rPr>
          <w:rFonts w:ascii="Times New Roman" w:hAnsi="Times New Roman" w:cs="Times New Roman"/>
          <w:sz w:val="27"/>
          <w:szCs w:val="27"/>
        </w:rPr>
        <w:t xml:space="preserve"> by určitě bylo možno zapsat do místní knihy rekordů. V rámci večera byla odhalena i pamětní deska významným </w:t>
      </w:r>
      <w:r w:rsidR="00BD5E66">
        <w:rPr>
          <w:rFonts w:ascii="Times New Roman" w:hAnsi="Times New Roman" w:cs="Times New Roman"/>
          <w:sz w:val="27"/>
          <w:szCs w:val="27"/>
        </w:rPr>
        <w:lastRenderedPageBreak/>
        <w:t xml:space="preserve">rodákům naší </w:t>
      </w:r>
      <w:proofErr w:type="gramStart"/>
      <w:r w:rsidR="00BD5E66">
        <w:rPr>
          <w:rFonts w:ascii="Times New Roman" w:hAnsi="Times New Roman" w:cs="Times New Roman"/>
          <w:sz w:val="27"/>
          <w:szCs w:val="27"/>
        </w:rPr>
        <w:t>obce - Františkovi</w:t>
      </w:r>
      <w:proofErr w:type="gramEnd"/>
      <w:r w:rsidR="00BD5E66">
        <w:rPr>
          <w:rFonts w:ascii="Times New Roman" w:hAnsi="Times New Roman" w:cs="Times New Roman"/>
          <w:sz w:val="27"/>
          <w:szCs w:val="27"/>
        </w:rPr>
        <w:t xml:space="preserve"> Kolářovi st., Františkovi Kolářovi ml. a paní učitelce Miladě Kolářové.</w:t>
      </w:r>
    </w:p>
    <w:p w:rsidR="00F62A4C" w:rsidRDefault="00BD5E66" w:rsidP="00C50087">
      <w:pPr>
        <w:rPr>
          <w:rFonts w:ascii="Times New Roman" w:hAnsi="Times New Roman" w:cs="Times New Roman"/>
          <w:sz w:val="27"/>
          <w:szCs w:val="27"/>
        </w:rPr>
      </w:pPr>
      <w:r w:rsidRPr="00BD5E66">
        <w:rPr>
          <w:rFonts w:ascii="Times New Roman" w:hAnsi="Times New Roman" w:cs="Times New Roman"/>
          <w:b/>
          <w:sz w:val="27"/>
          <w:szCs w:val="27"/>
        </w:rPr>
        <w:t xml:space="preserve">V úterý 24. října 2017 </w:t>
      </w:r>
      <w:r w:rsidRPr="00BD5E66">
        <w:rPr>
          <w:rFonts w:ascii="Times New Roman" w:hAnsi="Times New Roman" w:cs="Times New Roman"/>
          <w:sz w:val="27"/>
          <w:szCs w:val="27"/>
        </w:rPr>
        <w:t>n</w:t>
      </w:r>
      <w:r>
        <w:rPr>
          <w:rFonts w:ascii="Times New Roman" w:hAnsi="Times New Roman" w:cs="Times New Roman"/>
          <w:sz w:val="27"/>
          <w:szCs w:val="27"/>
        </w:rPr>
        <w:t>áš</w:t>
      </w:r>
      <w:r w:rsidRPr="00BD5E66">
        <w:rPr>
          <w:rFonts w:ascii="Times New Roman" w:hAnsi="Times New Roman" w:cs="Times New Roman"/>
          <w:sz w:val="27"/>
          <w:szCs w:val="27"/>
        </w:rPr>
        <w:t xml:space="preserve"> kulturní stánek v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BD5E66">
        <w:rPr>
          <w:rFonts w:ascii="Times New Roman" w:hAnsi="Times New Roman" w:cs="Times New Roman"/>
          <w:sz w:val="27"/>
          <w:szCs w:val="27"/>
        </w:rPr>
        <w:t>Pohledu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F75D0">
        <w:rPr>
          <w:rFonts w:ascii="Times New Roman" w:hAnsi="Times New Roman" w:cs="Times New Roman"/>
          <w:sz w:val="27"/>
          <w:szCs w:val="27"/>
        </w:rPr>
        <w:t>navštívil</w:t>
      </w:r>
      <w:r w:rsidR="005F75D0">
        <w:rPr>
          <w:rFonts w:ascii="Times New Roman" w:hAnsi="Times New Roman" w:cs="Times New Roman"/>
          <w:sz w:val="27"/>
          <w:szCs w:val="27"/>
        </w:rPr>
        <w:t>y</w:t>
      </w:r>
      <w:r w:rsidRPr="005F75D0">
        <w:rPr>
          <w:rFonts w:ascii="Times New Roman" w:hAnsi="Times New Roman" w:cs="Times New Roman"/>
          <w:sz w:val="27"/>
          <w:szCs w:val="27"/>
        </w:rPr>
        <w:t xml:space="preserve"> </w:t>
      </w:r>
      <w:r w:rsidR="005F75D0">
        <w:rPr>
          <w:rFonts w:ascii="Times New Roman" w:hAnsi="Times New Roman" w:cs="Times New Roman"/>
          <w:sz w:val="27"/>
          <w:szCs w:val="27"/>
        </w:rPr>
        <w:t>skutečné</w:t>
      </w:r>
      <w:r w:rsidRPr="005F75D0">
        <w:rPr>
          <w:rFonts w:ascii="Times New Roman" w:hAnsi="Times New Roman" w:cs="Times New Roman"/>
          <w:sz w:val="27"/>
          <w:szCs w:val="27"/>
        </w:rPr>
        <w:t xml:space="preserve"> legendy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75D0" w:rsidRPr="005F75D0">
        <w:rPr>
          <w:rFonts w:ascii="Times New Roman" w:hAnsi="Times New Roman" w:cs="Times New Roman"/>
          <w:sz w:val="27"/>
          <w:szCs w:val="27"/>
        </w:rPr>
        <w:t>brněnského</w:t>
      </w:r>
      <w:r w:rsidR="005F75D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F75D0" w:rsidRPr="005F75D0">
        <w:rPr>
          <w:rFonts w:ascii="Times New Roman" w:hAnsi="Times New Roman" w:cs="Times New Roman"/>
          <w:sz w:val="27"/>
          <w:szCs w:val="27"/>
        </w:rPr>
        <w:t>Divadla Husa na provázku</w:t>
      </w:r>
      <w:r w:rsidR="005F75D0">
        <w:rPr>
          <w:rFonts w:ascii="Times New Roman" w:hAnsi="Times New Roman" w:cs="Times New Roman"/>
          <w:sz w:val="27"/>
          <w:szCs w:val="27"/>
        </w:rPr>
        <w:t>.</w:t>
      </w:r>
      <w:r w:rsidR="005F75D0" w:rsidRPr="005F75D0">
        <w:rPr>
          <w:rFonts w:ascii="Times New Roman" w:hAnsi="Times New Roman" w:cs="Times New Roman"/>
          <w:sz w:val="27"/>
          <w:szCs w:val="27"/>
        </w:rPr>
        <w:t xml:space="preserve"> </w:t>
      </w:r>
      <w:r w:rsidR="005F75D0">
        <w:rPr>
          <w:rFonts w:ascii="Times New Roman" w:hAnsi="Times New Roman" w:cs="Times New Roman"/>
          <w:sz w:val="27"/>
          <w:szCs w:val="27"/>
        </w:rPr>
        <w:t>Paní Ivana Hloušková a pan Vladimír Hau</w:t>
      </w:r>
      <w:r w:rsidR="005F75D0" w:rsidRPr="005F75D0">
        <w:rPr>
          <w:rFonts w:ascii="Times New Roman" w:hAnsi="Times New Roman" w:cs="Times New Roman"/>
          <w:sz w:val="27"/>
          <w:szCs w:val="27"/>
        </w:rPr>
        <w:t>s</w:t>
      </w:r>
      <w:r w:rsidR="005F75D0">
        <w:rPr>
          <w:rFonts w:ascii="Times New Roman" w:hAnsi="Times New Roman" w:cs="Times New Roman"/>
          <w:sz w:val="27"/>
          <w:szCs w:val="27"/>
        </w:rPr>
        <w:t xml:space="preserve">er se představili v dech beroucí hře </w:t>
      </w:r>
      <w:r w:rsidR="005F75D0" w:rsidRPr="005F75D0">
        <w:rPr>
          <w:rFonts w:ascii="Times New Roman" w:hAnsi="Times New Roman" w:cs="Times New Roman"/>
          <w:b/>
          <w:sz w:val="27"/>
          <w:szCs w:val="27"/>
        </w:rPr>
        <w:t>Oskar a růžová paní</w:t>
      </w:r>
      <w:r w:rsidR="005F75D0">
        <w:rPr>
          <w:rFonts w:ascii="Times New Roman" w:hAnsi="Times New Roman" w:cs="Times New Roman"/>
          <w:sz w:val="27"/>
          <w:szCs w:val="27"/>
        </w:rPr>
        <w:t xml:space="preserve">. </w:t>
      </w:r>
      <w:r w:rsidR="00DC361C">
        <w:rPr>
          <w:rFonts w:ascii="Times New Roman" w:hAnsi="Times New Roman" w:cs="Times New Roman"/>
          <w:sz w:val="27"/>
          <w:szCs w:val="27"/>
        </w:rPr>
        <w:t xml:space="preserve">Kontroverzní </w:t>
      </w:r>
      <w:proofErr w:type="spellStart"/>
      <w:r w:rsidR="00DC361C">
        <w:rPr>
          <w:rFonts w:ascii="Times New Roman" w:hAnsi="Times New Roman" w:cs="Times New Roman"/>
          <w:sz w:val="27"/>
          <w:szCs w:val="27"/>
        </w:rPr>
        <w:t>e</w:t>
      </w:r>
      <w:r w:rsidR="00B21C59">
        <w:rPr>
          <w:rFonts w:ascii="Times New Roman" w:hAnsi="Times New Roman" w:cs="Times New Roman"/>
          <w:sz w:val="27"/>
          <w:szCs w:val="27"/>
        </w:rPr>
        <w:t>kopunková</w:t>
      </w:r>
      <w:proofErr w:type="spellEnd"/>
      <w:r w:rsidR="00B21C59">
        <w:rPr>
          <w:rFonts w:ascii="Times New Roman" w:hAnsi="Times New Roman" w:cs="Times New Roman"/>
          <w:sz w:val="27"/>
          <w:szCs w:val="27"/>
        </w:rPr>
        <w:t xml:space="preserve"> kapela Zelené koule</w:t>
      </w:r>
      <w:r w:rsidR="00DC361C">
        <w:rPr>
          <w:rFonts w:ascii="Times New Roman" w:hAnsi="Times New Roman" w:cs="Times New Roman"/>
          <w:sz w:val="27"/>
          <w:szCs w:val="27"/>
        </w:rPr>
        <w:t xml:space="preserve"> sice také mnohým vyrazila dech, ale dozajista zakončila celý večer v</w:t>
      </w:r>
      <w:r w:rsidR="00397048">
        <w:rPr>
          <w:rFonts w:ascii="Times New Roman" w:hAnsi="Times New Roman" w:cs="Times New Roman"/>
          <w:sz w:val="27"/>
          <w:szCs w:val="27"/>
        </w:rPr>
        <w:t xml:space="preserve"> poněkud</w:t>
      </w:r>
      <w:r w:rsidR="00DC361C">
        <w:rPr>
          <w:rFonts w:ascii="Times New Roman" w:hAnsi="Times New Roman" w:cs="Times New Roman"/>
          <w:sz w:val="27"/>
          <w:szCs w:val="27"/>
        </w:rPr>
        <w:t> </w:t>
      </w:r>
      <w:r w:rsidR="00603F4C">
        <w:rPr>
          <w:rFonts w:ascii="Times New Roman" w:hAnsi="Times New Roman" w:cs="Times New Roman"/>
          <w:sz w:val="27"/>
          <w:szCs w:val="27"/>
        </w:rPr>
        <w:t>veselejším</w:t>
      </w:r>
      <w:r w:rsidR="00DC361C">
        <w:rPr>
          <w:rFonts w:ascii="Times New Roman" w:hAnsi="Times New Roman" w:cs="Times New Roman"/>
          <w:sz w:val="27"/>
          <w:szCs w:val="27"/>
        </w:rPr>
        <w:t xml:space="preserve"> duchu.</w:t>
      </w:r>
    </w:p>
    <w:p w:rsidR="00B21C59" w:rsidRDefault="005F75D0" w:rsidP="00C50087">
      <w:pPr>
        <w:rPr>
          <w:rFonts w:ascii="Times New Roman" w:hAnsi="Times New Roman" w:cs="Times New Roman"/>
          <w:sz w:val="27"/>
          <w:szCs w:val="27"/>
        </w:rPr>
      </w:pPr>
      <w:r w:rsidRPr="00EC0B63">
        <w:rPr>
          <w:rFonts w:ascii="Times New Roman" w:hAnsi="Times New Roman" w:cs="Times New Roman"/>
          <w:b/>
          <w:sz w:val="27"/>
          <w:szCs w:val="27"/>
        </w:rPr>
        <w:t xml:space="preserve">V sobotu </w:t>
      </w:r>
      <w:r w:rsidR="00EC0B63" w:rsidRPr="00EC0B63">
        <w:rPr>
          <w:rFonts w:ascii="Times New Roman" w:hAnsi="Times New Roman" w:cs="Times New Roman"/>
          <w:b/>
          <w:sz w:val="27"/>
          <w:szCs w:val="27"/>
        </w:rPr>
        <w:t>4. listopadu 2017</w:t>
      </w:r>
      <w:r w:rsidR="00EC0B63">
        <w:rPr>
          <w:rFonts w:ascii="Times New Roman" w:hAnsi="Times New Roman" w:cs="Times New Roman"/>
          <w:sz w:val="27"/>
          <w:szCs w:val="27"/>
        </w:rPr>
        <w:t xml:space="preserve"> jsme si opět mohli užít jedinečnou improvizační show </w:t>
      </w:r>
      <w:r w:rsidR="00EC0B63" w:rsidRPr="00EC0B63">
        <w:rPr>
          <w:rFonts w:ascii="Times New Roman" w:hAnsi="Times New Roman" w:cs="Times New Roman"/>
          <w:b/>
          <w:sz w:val="27"/>
          <w:szCs w:val="27"/>
        </w:rPr>
        <w:t>Partičk</w:t>
      </w:r>
      <w:r w:rsidR="00EC0B63">
        <w:rPr>
          <w:rFonts w:ascii="Times New Roman" w:hAnsi="Times New Roman" w:cs="Times New Roman"/>
          <w:b/>
          <w:sz w:val="27"/>
          <w:szCs w:val="27"/>
        </w:rPr>
        <w:t>a</w:t>
      </w:r>
      <w:r w:rsidR="00B21C59">
        <w:rPr>
          <w:rFonts w:ascii="Times New Roman" w:hAnsi="Times New Roman" w:cs="Times New Roman"/>
          <w:b/>
          <w:sz w:val="27"/>
          <w:szCs w:val="27"/>
        </w:rPr>
        <w:t>,</w:t>
      </w:r>
      <w:r w:rsidR="00EC0B6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D103A">
        <w:rPr>
          <w:rFonts w:ascii="Times New Roman" w:hAnsi="Times New Roman" w:cs="Times New Roman"/>
          <w:b/>
          <w:sz w:val="27"/>
          <w:szCs w:val="27"/>
        </w:rPr>
        <w:t>v</w:t>
      </w:r>
      <w:r w:rsidR="00EC0B63" w:rsidRPr="00EC0B63">
        <w:rPr>
          <w:rFonts w:ascii="Times New Roman" w:hAnsi="Times New Roman" w:cs="Times New Roman"/>
          <w:sz w:val="27"/>
          <w:szCs w:val="27"/>
        </w:rPr>
        <w:t> 20. obecní dílně</w:t>
      </w:r>
      <w:r w:rsidR="00EC0B63">
        <w:rPr>
          <w:rFonts w:ascii="Times New Roman" w:hAnsi="Times New Roman" w:cs="Times New Roman"/>
          <w:b/>
          <w:sz w:val="27"/>
          <w:szCs w:val="27"/>
        </w:rPr>
        <w:t xml:space="preserve"> ve středu 15. listopadu </w:t>
      </w:r>
      <w:r w:rsidR="002D103A" w:rsidRPr="002D103A">
        <w:rPr>
          <w:rFonts w:ascii="Times New Roman" w:hAnsi="Times New Roman" w:cs="Times New Roman"/>
          <w:sz w:val="27"/>
          <w:szCs w:val="27"/>
        </w:rPr>
        <w:t>nás</w:t>
      </w:r>
      <w:r w:rsidR="002D103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D103A" w:rsidRPr="002D103A">
        <w:rPr>
          <w:rFonts w:ascii="Times New Roman" w:hAnsi="Times New Roman" w:cs="Times New Roman"/>
          <w:sz w:val="27"/>
          <w:szCs w:val="27"/>
        </w:rPr>
        <w:t xml:space="preserve">paní </w:t>
      </w:r>
      <w:r w:rsidR="00EC0B63" w:rsidRPr="002D103A">
        <w:rPr>
          <w:rFonts w:ascii="Times New Roman" w:hAnsi="Times New Roman" w:cs="Times New Roman"/>
          <w:sz w:val="27"/>
          <w:szCs w:val="27"/>
        </w:rPr>
        <w:t>K</w:t>
      </w:r>
      <w:r w:rsidR="00EC0B63">
        <w:rPr>
          <w:rFonts w:ascii="Times New Roman" w:hAnsi="Times New Roman" w:cs="Times New Roman"/>
          <w:sz w:val="27"/>
          <w:szCs w:val="27"/>
        </w:rPr>
        <w:t>vět</w:t>
      </w:r>
      <w:r w:rsidR="002D103A">
        <w:rPr>
          <w:rFonts w:ascii="Times New Roman" w:hAnsi="Times New Roman" w:cs="Times New Roman"/>
          <w:sz w:val="27"/>
          <w:szCs w:val="27"/>
        </w:rPr>
        <w:t>a</w:t>
      </w:r>
      <w:r w:rsidR="00EC0B63">
        <w:rPr>
          <w:rFonts w:ascii="Times New Roman" w:hAnsi="Times New Roman" w:cs="Times New Roman"/>
          <w:sz w:val="27"/>
          <w:szCs w:val="27"/>
        </w:rPr>
        <w:t xml:space="preserve"> Novotn</w:t>
      </w:r>
      <w:r w:rsidR="002D103A">
        <w:rPr>
          <w:rFonts w:ascii="Times New Roman" w:hAnsi="Times New Roman" w:cs="Times New Roman"/>
          <w:sz w:val="27"/>
          <w:szCs w:val="27"/>
        </w:rPr>
        <w:t xml:space="preserve">á naučila z mýdlové hmoty tvořit </w:t>
      </w:r>
      <w:r w:rsidR="00EC0B63" w:rsidRPr="00EC0B63">
        <w:rPr>
          <w:rFonts w:ascii="Times New Roman" w:hAnsi="Times New Roman" w:cs="Times New Roman"/>
          <w:sz w:val="27"/>
          <w:szCs w:val="27"/>
        </w:rPr>
        <w:t xml:space="preserve">neobvyklé variace </w:t>
      </w:r>
      <w:r w:rsidR="00EC0B63" w:rsidRPr="002D103A">
        <w:rPr>
          <w:rFonts w:ascii="Times New Roman" w:hAnsi="Times New Roman" w:cs="Times New Roman"/>
          <w:b/>
          <w:sz w:val="27"/>
          <w:szCs w:val="27"/>
        </w:rPr>
        <w:t>mýdla</w:t>
      </w:r>
      <w:r w:rsidR="00EC0B63" w:rsidRPr="00EC0B63">
        <w:rPr>
          <w:rFonts w:ascii="Times New Roman" w:hAnsi="Times New Roman" w:cs="Times New Roman"/>
          <w:sz w:val="27"/>
          <w:szCs w:val="27"/>
        </w:rPr>
        <w:t xml:space="preserve"> </w:t>
      </w:r>
      <w:r w:rsidR="00EC0B63">
        <w:rPr>
          <w:rFonts w:ascii="Times New Roman" w:hAnsi="Times New Roman" w:cs="Times New Roman"/>
          <w:sz w:val="27"/>
          <w:szCs w:val="27"/>
        </w:rPr>
        <w:t>originálních tvarů, barev a vůní</w:t>
      </w:r>
      <w:r w:rsidR="002D103A">
        <w:rPr>
          <w:rFonts w:ascii="Times New Roman" w:hAnsi="Times New Roman" w:cs="Times New Roman"/>
          <w:sz w:val="27"/>
          <w:szCs w:val="27"/>
        </w:rPr>
        <w:t xml:space="preserve"> a podzimní šňůru akcí jsme zakončili </w:t>
      </w:r>
      <w:r w:rsidR="00F623E0">
        <w:rPr>
          <w:rFonts w:ascii="Times New Roman" w:hAnsi="Times New Roman" w:cs="Times New Roman"/>
          <w:sz w:val="27"/>
          <w:szCs w:val="27"/>
        </w:rPr>
        <w:t xml:space="preserve">v sobotou </w:t>
      </w:r>
      <w:r w:rsidR="00F623E0" w:rsidRPr="00F623E0">
        <w:rPr>
          <w:rFonts w:ascii="Times New Roman" w:hAnsi="Times New Roman" w:cs="Times New Roman"/>
          <w:b/>
          <w:sz w:val="27"/>
          <w:szCs w:val="27"/>
        </w:rPr>
        <w:t xml:space="preserve">25. </w:t>
      </w:r>
      <w:proofErr w:type="gramStart"/>
      <w:r w:rsidR="00F623E0" w:rsidRPr="00F623E0">
        <w:rPr>
          <w:rFonts w:ascii="Times New Roman" w:hAnsi="Times New Roman" w:cs="Times New Roman"/>
          <w:b/>
          <w:sz w:val="27"/>
          <w:szCs w:val="27"/>
        </w:rPr>
        <w:t>listopadu  2017</w:t>
      </w:r>
      <w:proofErr w:type="gramEnd"/>
      <w:r w:rsidR="00F623E0" w:rsidRPr="00EC0B63">
        <w:rPr>
          <w:rFonts w:ascii="Times New Roman" w:hAnsi="Times New Roman" w:cs="Times New Roman"/>
          <w:sz w:val="27"/>
          <w:szCs w:val="27"/>
        </w:rPr>
        <w:t xml:space="preserve"> </w:t>
      </w:r>
      <w:r w:rsidR="00F623E0">
        <w:rPr>
          <w:rFonts w:ascii="Times New Roman" w:hAnsi="Times New Roman" w:cs="Times New Roman"/>
          <w:sz w:val="27"/>
          <w:szCs w:val="27"/>
        </w:rPr>
        <w:t>tradičním</w:t>
      </w:r>
      <w:r w:rsidR="00F623E0" w:rsidRPr="00F623E0">
        <w:rPr>
          <w:rFonts w:ascii="Times New Roman" w:hAnsi="Times New Roman" w:cs="Times New Roman"/>
          <w:b/>
          <w:sz w:val="27"/>
          <w:szCs w:val="27"/>
        </w:rPr>
        <w:t xml:space="preserve"> Mikulášským odpolednem a jarmarkem</w:t>
      </w:r>
      <w:r w:rsidR="00B21C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21C59">
        <w:rPr>
          <w:rFonts w:ascii="Times New Roman" w:hAnsi="Times New Roman" w:cs="Times New Roman"/>
          <w:sz w:val="27"/>
          <w:szCs w:val="27"/>
        </w:rPr>
        <w:t xml:space="preserve">naší </w:t>
      </w:r>
      <w:proofErr w:type="spellStart"/>
      <w:r w:rsidR="00B21C59">
        <w:rPr>
          <w:rFonts w:ascii="Times New Roman" w:hAnsi="Times New Roman" w:cs="Times New Roman"/>
          <w:sz w:val="27"/>
          <w:szCs w:val="27"/>
        </w:rPr>
        <w:t>mladoňovické</w:t>
      </w:r>
      <w:proofErr w:type="spellEnd"/>
      <w:r w:rsidR="00B21C59">
        <w:rPr>
          <w:rFonts w:ascii="Times New Roman" w:hAnsi="Times New Roman" w:cs="Times New Roman"/>
          <w:sz w:val="27"/>
          <w:szCs w:val="27"/>
        </w:rPr>
        <w:t xml:space="preserve"> školičky</w:t>
      </w:r>
      <w:r w:rsidR="00F62A4C" w:rsidRPr="00EC0B63">
        <w:rPr>
          <w:rFonts w:ascii="Times New Roman" w:hAnsi="Times New Roman" w:cs="Times New Roman"/>
          <w:sz w:val="27"/>
          <w:szCs w:val="27"/>
        </w:rPr>
        <w:t xml:space="preserve"> </w:t>
      </w:r>
      <w:r w:rsidR="00B21C59">
        <w:rPr>
          <w:rFonts w:ascii="Times New Roman" w:hAnsi="Times New Roman" w:cs="Times New Roman"/>
          <w:sz w:val="27"/>
          <w:szCs w:val="27"/>
        </w:rPr>
        <w:t>a již po třetí jsme</w:t>
      </w:r>
      <w:r w:rsidR="00F623E0">
        <w:rPr>
          <w:rFonts w:ascii="Times New Roman" w:hAnsi="Times New Roman" w:cs="Times New Roman"/>
          <w:sz w:val="27"/>
          <w:szCs w:val="27"/>
        </w:rPr>
        <w:t> rozsv</w:t>
      </w:r>
      <w:r w:rsidR="00B21C59">
        <w:rPr>
          <w:rFonts w:ascii="Times New Roman" w:hAnsi="Times New Roman" w:cs="Times New Roman"/>
          <w:sz w:val="27"/>
          <w:szCs w:val="27"/>
        </w:rPr>
        <w:t>ítili náš</w:t>
      </w:r>
      <w:r w:rsidR="00F623E0">
        <w:rPr>
          <w:rFonts w:ascii="Times New Roman" w:hAnsi="Times New Roman" w:cs="Times New Roman"/>
          <w:sz w:val="27"/>
          <w:szCs w:val="27"/>
        </w:rPr>
        <w:t xml:space="preserve"> obecní vánoční strom</w:t>
      </w:r>
      <w:r w:rsidR="00B21C59">
        <w:rPr>
          <w:rFonts w:ascii="Times New Roman" w:hAnsi="Times New Roman" w:cs="Times New Roman"/>
          <w:sz w:val="27"/>
          <w:szCs w:val="27"/>
        </w:rPr>
        <w:t>.</w:t>
      </w:r>
    </w:p>
    <w:p w:rsidR="00B21C59" w:rsidRPr="00C01E13" w:rsidRDefault="007C074E" w:rsidP="00C50087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C01E13">
        <w:rPr>
          <w:rFonts w:ascii="Times New Roman" w:hAnsi="Times New Roman" w:cs="Times New Roman"/>
          <w:b/>
          <w:sz w:val="27"/>
          <w:szCs w:val="27"/>
          <w:u w:val="single"/>
        </w:rPr>
        <w:t>Připravuje se</w:t>
      </w:r>
      <w:r w:rsidR="00B21C59" w:rsidRPr="00C01E13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441C5E" w:rsidRDefault="00441C5E" w:rsidP="00C50087">
      <w:pPr>
        <w:rPr>
          <w:rFonts w:ascii="Times New Roman" w:hAnsi="Times New Roman" w:cs="Times New Roman"/>
          <w:sz w:val="27"/>
          <w:szCs w:val="27"/>
        </w:rPr>
      </w:pPr>
      <w:r w:rsidRPr="004621E7">
        <w:rPr>
          <w:rFonts w:ascii="Times New Roman" w:hAnsi="Times New Roman" w:cs="Times New Roman"/>
          <w:b/>
          <w:sz w:val="27"/>
          <w:szCs w:val="27"/>
        </w:rPr>
        <w:t>Půlnoční setkání</w:t>
      </w:r>
      <w:r>
        <w:rPr>
          <w:rFonts w:ascii="Times New Roman" w:hAnsi="Times New Roman" w:cs="Times New Roman"/>
          <w:sz w:val="27"/>
          <w:szCs w:val="27"/>
        </w:rPr>
        <w:t xml:space="preserve"> u kapličky v </w:t>
      </w:r>
      <w:proofErr w:type="spellStart"/>
      <w:r>
        <w:rPr>
          <w:rFonts w:ascii="Times New Roman" w:hAnsi="Times New Roman" w:cs="Times New Roman"/>
          <w:sz w:val="27"/>
          <w:szCs w:val="27"/>
        </w:rPr>
        <w:t>Deblově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v neděli 24. prosince 2017</w:t>
      </w:r>
    </w:p>
    <w:p w:rsidR="007C074E" w:rsidRDefault="007C074E" w:rsidP="00C50087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Šipkový turnaj </w:t>
      </w:r>
      <w:r>
        <w:rPr>
          <w:rFonts w:ascii="Times New Roman" w:hAnsi="Times New Roman" w:cs="Times New Roman"/>
          <w:sz w:val="27"/>
          <w:szCs w:val="27"/>
        </w:rPr>
        <w:t>v obecní hospůdce v Pohledu</w:t>
      </w:r>
      <w:r>
        <w:rPr>
          <w:rFonts w:ascii="Times New Roman" w:hAnsi="Times New Roman" w:cs="Times New Roman"/>
          <w:b/>
          <w:sz w:val="27"/>
          <w:szCs w:val="27"/>
        </w:rPr>
        <w:t xml:space="preserve"> v</w:t>
      </w:r>
      <w:r>
        <w:rPr>
          <w:rFonts w:ascii="Times New Roman" w:hAnsi="Times New Roman" w:cs="Times New Roman"/>
          <w:sz w:val="27"/>
          <w:szCs w:val="27"/>
        </w:rPr>
        <w:t> pátek 29. prosince 2017</w:t>
      </w:r>
    </w:p>
    <w:p w:rsidR="004621E7" w:rsidRDefault="00441C5E" w:rsidP="00C50087">
      <w:pPr>
        <w:rPr>
          <w:rFonts w:ascii="Times New Roman" w:hAnsi="Times New Roman" w:cs="Times New Roman"/>
          <w:sz w:val="27"/>
          <w:szCs w:val="27"/>
        </w:rPr>
      </w:pPr>
      <w:r w:rsidRPr="004621E7">
        <w:rPr>
          <w:rFonts w:ascii="Times New Roman" w:hAnsi="Times New Roman" w:cs="Times New Roman"/>
          <w:b/>
          <w:sz w:val="27"/>
          <w:szCs w:val="27"/>
        </w:rPr>
        <w:t>Novoroční obchůzk</w:t>
      </w:r>
      <w:r w:rsidR="007C074E">
        <w:rPr>
          <w:rFonts w:ascii="Times New Roman" w:hAnsi="Times New Roman" w:cs="Times New Roman"/>
          <w:b/>
          <w:sz w:val="27"/>
          <w:szCs w:val="27"/>
        </w:rPr>
        <w:t>a</w:t>
      </w:r>
      <w:r w:rsidRPr="004621E7">
        <w:rPr>
          <w:rFonts w:ascii="Times New Roman" w:hAnsi="Times New Roman" w:cs="Times New Roman"/>
          <w:b/>
          <w:sz w:val="27"/>
          <w:szCs w:val="27"/>
        </w:rPr>
        <w:t xml:space="preserve"> obce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01E13">
        <w:rPr>
          <w:rFonts w:ascii="Times New Roman" w:hAnsi="Times New Roman" w:cs="Times New Roman"/>
          <w:sz w:val="27"/>
          <w:szCs w:val="27"/>
        </w:rPr>
        <w:t>v pondělí 1. ledna 2018 -</w:t>
      </w:r>
      <w:r>
        <w:rPr>
          <w:rFonts w:ascii="Times New Roman" w:hAnsi="Times New Roman" w:cs="Times New Roman"/>
          <w:sz w:val="27"/>
          <w:szCs w:val="27"/>
        </w:rPr>
        <w:t xml:space="preserve"> podrobnosti budou vyvěšeny na </w:t>
      </w:r>
      <w:proofErr w:type="spellStart"/>
      <w:r>
        <w:rPr>
          <w:rFonts w:ascii="Times New Roman" w:hAnsi="Times New Roman" w:cs="Times New Roman"/>
          <w:sz w:val="27"/>
          <w:szCs w:val="27"/>
        </w:rPr>
        <w:t>infotabulích</w:t>
      </w:r>
      <w:proofErr w:type="spellEnd"/>
      <w:r w:rsidR="004621E7">
        <w:rPr>
          <w:rFonts w:ascii="Times New Roman" w:hAnsi="Times New Roman" w:cs="Times New Roman"/>
          <w:sz w:val="27"/>
          <w:szCs w:val="27"/>
        </w:rPr>
        <w:t>.</w:t>
      </w:r>
    </w:p>
    <w:p w:rsidR="004621E7" w:rsidRPr="004621E7" w:rsidRDefault="004621E7">
      <w:pPr>
        <w:rPr>
          <w:rFonts w:ascii="Times New Roman" w:hAnsi="Times New Roman" w:cs="Times New Roman"/>
          <w:b/>
          <w:sz w:val="8"/>
          <w:szCs w:val="8"/>
        </w:rPr>
      </w:pPr>
    </w:p>
    <w:p w:rsidR="00341048" w:rsidRDefault="001F2ED2">
      <w:pPr>
        <w:rPr>
          <w:rFonts w:ascii="Times New Roman" w:hAnsi="Times New Roman" w:cs="Times New Roman"/>
          <w:b/>
          <w:sz w:val="27"/>
          <w:szCs w:val="27"/>
        </w:rPr>
      </w:pPr>
      <w:r w:rsidRPr="0000444D">
        <w:rPr>
          <w:rFonts w:ascii="Times New Roman" w:hAnsi="Times New Roman" w:cs="Times New Roman"/>
          <w:b/>
          <w:sz w:val="27"/>
          <w:szCs w:val="27"/>
        </w:rPr>
        <w:t xml:space="preserve">C) Ze života obce a ostatní </w:t>
      </w:r>
      <w:proofErr w:type="spellStart"/>
      <w:r w:rsidRPr="0000444D">
        <w:rPr>
          <w:rFonts w:ascii="Times New Roman" w:hAnsi="Times New Roman" w:cs="Times New Roman"/>
          <w:b/>
          <w:sz w:val="27"/>
          <w:szCs w:val="27"/>
        </w:rPr>
        <w:t>info</w:t>
      </w:r>
      <w:proofErr w:type="spellEnd"/>
    </w:p>
    <w:p w:rsidR="00175AE6" w:rsidRPr="007C074E" w:rsidRDefault="007C074E" w:rsidP="007C074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C074E">
        <w:rPr>
          <w:rFonts w:ascii="Times New Roman" w:hAnsi="Times New Roman" w:cs="Times New Roman"/>
          <w:sz w:val="27"/>
          <w:szCs w:val="27"/>
        </w:rPr>
        <w:t xml:space="preserve">Městské lesy Chrudim, s.r.o. </w:t>
      </w:r>
      <w:r w:rsidR="00175AE6" w:rsidRPr="007C074E">
        <w:rPr>
          <w:rFonts w:ascii="Times New Roman" w:hAnsi="Times New Roman" w:cs="Times New Roman"/>
          <w:color w:val="000000"/>
          <w:sz w:val="27"/>
          <w:szCs w:val="27"/>
        </w:rPr>
        <w:t xml:space="preserve">budou </w:t>
      </w:r>
      <w:r w:rsidR="002C004B" w:rsidRPr="007C074E">
        <w:rPr>
          <w:rFonts w:ascii="Times New Roman" w:hAnsi="Times New Roman" w:cs="Times New Roman"/>
          <w:color w:val="000000"/>
          <w:sz w:val="27"/>
          <w:szCs w:val="27"/>
        </w:rPr>
        <w:t xml:space="preserve">i v letošním roce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na hájence v Pohledu </w:t>
      </w:r>
      <w:r w:rsidR="00175AE6" w:rsidRPr="007C074E">
        <w:rPr>
          <w:rFonts w:ascii="Times New Roman" w:hAnsi="Times New Roman" w:cs="Times New Roman"/>
          <w:color w:val="000000"/>
          <w:sz w:val="27"/>
          <w:szCs w:val="27"/>
        </w:rPr>
        <w:t xml:space="preserve">prodávat </w:t>
      </w:r>
      <w:r w:rsidR="00175AE6" w:rsidRPr="00271440">
        <w:rPr>
          <w:rFonts w:ascii="Times New Roman" w:hAnsi="Times New Roman" w:cs="Times New Roman"/>
          <w:b/>
          <w:color w:val="000000"/>
          <w:sz w:val="27"/>
          <w:szCs w:val="27"/>
        </w:rPr>
        <w:t>vánoční stromky</w:t>
      </w:r>
      <w:r w:rsidR="00175AE6" w:rsidRPr="007C074E">
        <w:rPr>
          <w:rFonts w:ascii="Times New Roman" w:hAnsi="Times New Roman" w:cs="Times New Roman"/>
          <w:color w:val="000000"/>
          <w:sz w:val="27"/>
          <w:szCs w:val="27"/>
        </w:rPr>
        <w:t>. Konkrétně se bude o jednat o borovici, jedli, smrk stříbrný a smrk ztepilý.</w:t>
      </w:r>
    </w:p>
    <w:p w:rsidR="00175AE6" w:rsidRPr="007C074E" w:rsidRDefault="00175AE6" w:rsidP="007C074E">
      <w:pPr>
        <w:pStyle w:val="Nadpis3"/>
        <w:shd w:val="clear" w:color="auto" w:fill="FFFFFF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C074E">
        <w:rPr>
          <w:rStyle w:val="Siln"/>
          <w:rFonts w:ascii="Times New Roman" w:hAnsi="Times New Roman" w:cs="Times New Roman"/>
          <w:sz w:val="27"/>
          <w:szCs w:val="27"/>
        </w:rPr>
        <w:t>Prodejní doba:</w:t>
      </w:r>
      <w:r w:rsidR="007C074E">
        <w:rPr>
          <w:rStyle w:val="Siln"/>
          <w:rFonts w:ascii="Times New Roman" w:hAnsi="Times New Roman" w:cs="Times New Roman"/>
          <w:sz w:val="27"/>
          <w:szCs w:val="27"/>
        </w:rPr>
        <w:t xml:space="preserve"> </w:t>
      </w:r>
      <w:r w:rsidRPr="007C074E">
        <w:rPr>
          <w:rFonts w:ascii="Times New Roman" w:hAnsi="Times New Roman" w:cs="Times New Roman"/>
          <w:color w:val="000000"/>
          <w:sz w:val="27"/>
          <w:szCs w:val="27"/>
        </w:rPr>
        <w:t>vždy v úterý a ve čtvrtek </w:t>
      </w:r>
      <w:r w:rsidRPr="007C074E">
        <w:rPr>
          <w:rStyle w:val="Siln"/>
          <w:rFonts w:ascii="Times New Roman" w:hAnsi="Times New Roman" w:cs="Times New Roman"/>
          <w:b w:val="0"/>
          <w:color w:val="000000"/>
          <w:sz w:val="27"/>
          <w:szCs w:val="27"/>
        </w:rPr>
        <w:t>od 12 do 18 hodin</w:t>
      </w:r>
      <w:r w:rsidRPr="007C074E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175AE6" w:rsidRPr="007C074E" w:rsidRDefault="00175AE6" w:rsidP="00175AE6">
      <w:pPr>
        <w:pStyle w:val="Normlnweb"/>
        <w:shd w:val="clear" w:color="auto" w:fill="FFFFFF"/>
        <w:spacing w:line="270" w:lineRule="atLeast"/>
        <w:rPr>
          <w:sz w:val="27"/>
          <w:szCs w:val="27"/>
        </w:rPr>
      </w:pPr>
      <w:r w:rsidRPr="007C074E">
        <w:rPr>
          <w:rStyle w:val="Siln"/>
          <w:sz w:val="27"/>
          <w:szCs w:val="27"/>
        </w:rPr>
        <w:t>5.12., 7.12., 12.12., 14.12., 19.12., 21.12.</w:t>
      </w:r>
    </w:p>
    <w:p w:rsidR="00175AE6" w:rsidRPr="007C074E" w:rsidRDefault="00175AE6" w:rsidP="007C074E">
      <w:pPr>
        <w:pStyle w:val="Nadpis3"/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7C074E">
        <w:rPr>
          <w:rStyle w:val="Siln"/>
          <w:rFonts w:ascii="Times New Roman" w:hAnsi="Times New Roman" w:cs="Times New Roman"/>
          <w:sz w:val="27"/>
          <w:szCs w:val="27"/>
        </w:rPr>
        <w:t>Ceník:</w:t>
      </w:r>
      <w:r w:rsidR="007C074E">
        <w:rPr>
          <w:rStyle w:val="Siln"/>
          <w:rFonts w:ascii="Times New Roman" w:hAnsi="Times New Roman" w:cs="Times New Roman"/>
          <w:sz w:val="27"/>
          <w:szCs w:val="27"/>
        </w:rPr>
        <w:tab/>
      </w:r>
      <w:r w:rsidR="007C074E">
        <w:rPr>
          <w:rStyle w:val="Siln"/>
          <w:rFonts w:ascii="Times New Roman" w:hAnsi="Times New Roman" w:cs="Times New Roman"/>
          <w:sz w:val="27"/>
          <w:szCs w:val="27"/>
        </w:rPr>
        <w:tab/>
      </w:r>
      <w:r w:rsidRPr="007C074E">
        <w:rPr>
          <w:rStyle w:val="Siln"/>
          <w:rFonts w:ascii="Times New Roman" w:hAnsi="Times New Roman" w:cs="Times New Roman"/>
          <w:b w:val="0"/>
          <w:color w:val="000000"/>
          <w:sz w:val="27"/>
          <w:szCs w:val="27"/>
        </w:rPr>
        <w:t>Borovice, smrk stříbrný        </w:t>
      </w:r>
      <w:r w:rsidRPr="007C074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      </w:t>
      </w:r>
      <w:r w:rsidRPr="007C074E">
        <w:rPr>
          <w:rFonts w:ascii="Times New Roman" w:hAnsi="Times New Roman" w:cs="Times New Roman"/>
          <w:bCs/>
          <w:color w:val="000000"/>
          <w:sz w:val="27"/>
          <w:szCs w:val="27"/>
        </w:rPr>
        <w:t>345</w:t>
      </w:r>
      <w:r w:rsidRPr="007C074E">
        <w:rPr>
          <w:rFonts w:ascii="Times New Roman" w:hAnsi="Times New Roman" w:cs="Times New Roman"/>
          <w:color w:val="000000"/>
          <w:sz w:val="27"/>
          <w:szCs w:val="27"/>
        </w:rPr>
        <w:t> Kč/ks</w:t>
      </w:r>
    </w:p>
    <w:p w:rsidR="00175AE6" w:rsidRPr="007C074E" w:rsidRDefault="00175AE6" w:rsidP="007C074E">
      <w:pPr>
        <w:pStyle w:val="Normlnweb"/>
        <w:shd w:val="clear" w:color="auto" w:fill="FFFFFF"/>
        <w:spacing w:line="270" w:lineRule="atLeast"/>
        <w:ind w:left="1416" w:firstLine="708"/>
        <w:rPr>
          <w:color w:val="000000"/>
          <w:sz w:val="27"/>
          <w:szCs w:val="27"/>
        </w:rPr>
      </w:pPr>
      <w:r w:rsidRPr="007C074E">
        <w:rPr>
          <w:rStyle w:val="Siln"/>
          <w:b w:val="0"/>
          <w:color w:val="000000"/>
          <w:sz w:val="27"/>
          <w:szCs w:val="27"/>
        </w:rPr>
        <w:t>Jedle       </w:t>
      </w:r>
      <w:r w:rsidRPr="007C074E">
        <w:rPr>
          <w:color w:val="000000"/>
          <w:sz w:val="27"/>
          <w:szCs w:val="27"/>
        </w:rPr>
        <w:t>                                   </w:t>
      </w:r>
      <w:r w:rsidRPr="007C074E">
        <w:rPr>
          <w:rStyle w:val="Siln"/>
          <w:b w:val="0"/>
          <w:color w:val="000000"/>
          <w:sz w:val="27"/>
          <w:szCs w:val="27"/>
        </w:rPr>
        <w:t xml:space="preserve">   495</w:t>
      </w:r>
      <w:r w:rsidRPr="007C074E">
        <w:rPr>
          <w:color w:val="000000"/>
          <w:sz w:val="27"/>
          <w:szCs w:val="27"/>
        </w:rPr>
        <w:t xml:space="preserve"> Kč/ks                                  </w:t>
      </w:r>
    </w:p>
    <w:p w:rsidR="00175AE6" w:rsidRPr="007C074E" w:rsidRDefault="00175AE6" w:rsidP="007C074E">
      <w:pPr>
        <w:pStyle w:val="Normlnweb"/>
        <w:shd w:val="clear" w:color="auto" w:fill="FFFFFF"/>
        <w:spacing w:line="270" w:lineRule="atLeast"/>
        <w:ind w:left="1416" w:firstLine="708"/>
        <w:rPr>
          <w:color w:val="000000"/>
          <w:sz w:val="27"/>
          <w:szCs w:val="27"/>
        </w:rPr>
      </w:pPr>
      <w:r w:rsidRPr="007C074E">
        <w:rPr>
          <w:rStyle w:val="Siln"/>
          <w:b w:val="0"/>
          <w:color w:val="000000"/>
          <w:sz w:val="27"/>
          <w:szCs w:val="27"/>
        </w:rPr>
        <w:t>Smrk ztepilý                                 195</w:t>
      </w:r>
      <w:r w:rsidRPr="007C074E">
        <w:rPr>
          <w:color w:val="000000"/>
          <w:sz w:val="27"/>
          <w:szCs w:val="27"/>
        </w:rPr>
        <w:t> Kč/ks</w:t>
      </w:r>
    </w:p>
    <w:p w:rsidR="002C004B" w:rsidRDefault="00175AE6" w:rsidP="00175AE6">
      <w:pPr>
        <w:pStyle w:val="Normlnweb"/>
        <w:shd w:val="clear" w:color="auto" w:fill="FFFFFF"/>
        <w:spacing w:line="270" w:lineRule="atLeast"/>
        <w:rPr>
          <w:color w:val="000000"/>
          <w:sz w:val="27"/>
          <w:szCs w:val="27"/>
        </w:rPr>
      </w:pPr>
      <w:r w:rsidRPr="007C074E">
        <w:rPr>
          <w:color w:val="000000"/>
          <w:sz w:val="27"/>
          <w:szCs w:val="27"/>
        </w:rPr>
        <w:t> </w:t>
      </w:r>
    </w:p>
    <w:p w:rsidR="00175AE6" w:rsidRPr="002C004B" w:rsidRDefault="002C004B" w:rsidP="00175AE6">
      <w:pPr>
        <w:pStyle w:val="Normlnweb"/>
        <w:shd w:val="clear" w:color="auto" w:fill="FFFFFF"/>
        <w:spacing w:line="270" w:lineRule="atLeast"/>
        <w:rPr>
          <w:b/>
          <w:color w:val="000000"/>
          <w:sz w:val="27"/>
          <w:szCs w:val="27"/>
        </w:rPr>
      </w:pPr>
      <w:r w:rsidRPr="002C004B">
        <w:rPr>
          <w:b/>
          <w:color w:val="000000"/>
          <w:sz w:val="27"/>
          <w:szCs w:val="27"/>
        </w:rPr>
        <w:t>Tradiční ohlédnutí za uplynulým rokem</w:t>
      </w:r>
      <w:r>
        <w:rPr>
          <w:b/>
          <w:color w:val="000000"/>
          <w:sz w:val="27"/>
          <w:szCs w:val="27"/>
        </w:rPr>
        <w:t xml:space="preserve"> 2017</w:t>
      </w:r>
      <w:r w:rsidRPr="002C004B">
        <w:rPr>
          <w:b/>
          <w:color w:val="000000"/>
          <w:sz w:val="27"/>
          <w:szCs w:val="27"/>
        </w:rPr>
        <w:t xml:space="preserve"> i plánované projekty pro rok 2018 a </w:t>
      </w:r>
      <w:r w:rsidR="00A4351D">
        <w:rPr>
          <w:b/>
          <w:color w:val="000000"/>
          <w:sz w:val="27"/>
          <w:szCs w:val="27"/>
        </w:rPr>
        <w:t xml:space="preserve">další </w:t>
      </w:r>
      <w:r w:rsidRPr="002C004B">
        <w:rPr>
          <w:b/>
          <w:color w:val="000000"/>
          <w:sz w:val="27"/>
          <w:szCs w:val="27"/>
        </w:rPr>
        <w:t>důležité informace pro občany přineseme v</w:t>
      </w:r>
      <w:r w:rsidR="00A4351D">
        <w:rPr>
          <w:b/>
          <w:color w:val="000000"/>
          <w:sz w:val="27"/>
          <w:szCs w:val="27"/>
        </w:rPr>
        <w:t xml:space="preserve"> následujícím </w:t>
      </w:r>
      <w:r w:rsidRPr="002C004B">
        <w:rPr>
          <w:b/>
          <w:color w:val="000000"/>
          <w:sz w:val="27"/>
          <w:szCs w:val="27"/>
        </w:rPr>
        <w:t xml:space="preserve">zimním </w:t>
      </w:r>
      <w:r w:rsidR="004B6DC1">
        <w:rPr>
          <w:b/>
          <w:color w:val="000000"/>
          <w:sz w:val="27"/>
          <w:szCs w:val="27"/>
        </w:rPr>
        <w:t xml:space="preserve">čtyřlístkovém </w:t>
      </w:r>
      <w:r w:rsidRPr="002C004B">
        <w:rPr>
          <w:b/>
          <w:color w:val="000000"/>
          <w:sz w:val="27"/>
          <w:szCs w:val="27"/>
        </w:rPr>
        <w:t>vydání</w:t>
      </w:r>
      <w:r w:rsidR="004B6DC1">
        <w:rPr>
          <w:b/>
          <w:color w:val="000000"/>
          <w:sz w:val="27"/>
          <w:szCs w:val="27"/>
        </w:rPr>
        <w:t>.</w:t>
      </w:r>
      <w:r w:rsidRPr="002C004B">
        <w:rPr>
          <w:b/>
          <w:color w:val="000000"/>
          <w:sz w:val="27"/>
          <w:szCs w:val="27"/>
        </w:rPr>
        <w:t xml:space="preserve"> </w:t>
      </w:r>
    </w:p>
    <w:p w:rsidR="002C004B" w:rsidRPr="004B6DC1" w:rsidRDefault="002C004B" w:rsidP="0000444D">
      <w:pPr>
        <w:rPr>
          <w:rStyle w:val="Silnzdraznn"/>
          <w:rFonts w:ascii="Times New Roman" w:hAnsi="Times New Roman" w:cs="Times New Roman"/>
          <w:bCs w:val="0"/>
          <w:iCs/>
          <w:color w:val="000000"/>
          <w:sz w:val="30"/>
          <w:szCs w:val="30"/>
        </w:rPr>
      </w:pPr>
    </w:p>
    <w:p w:rsidR="00DC361C" w:rsidRDefault="00DC361C" w:rsidP="0000444D">
      <w:pPr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</w:pPr>
      <w:r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  <w:t>Krásný čas darování i darů přijímání</w:t>
      </w:r>
    </w:p>
    <w:p w:rsidR="00477AAA" w:rsidRPr="00477AAA" w:rsidRDefault="00477AAA" w:rsidP="0000444D">
      <w:pPr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</w:pPr>
      <w:r w:rsidRPr="00477AAA"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  <w:t>Vám přeje</w:t>
      </w:r>
    </w:p>
    <w:p w:rsidR="00341048" w:rsidRDefault="001F2ED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341048" w:rsidRDefault="001F2ED2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Váš </w:t>
      </w:r>
      <w:r>
        <w:rPr>
          <w:rFonts w:ascii="Times New Roman" w:hAnsi="Times New Roman" w:cs="Times New Roman"/>
          <w:b/>
          <w:sz w:val="44"/>
          <w:szCs w:val="44"/>
        </w:rPr>
        <w:t>Obecní čtyřlístek</w:t>
      </w:r>
    </w:p>
    <w:sectPr w:rsidR="00341048" w:rsidSect="00105561">
      <w:footerReference w:type="default" r:id="rId9"/>
      <w:pgSz w:w="11906" w:h="16838"/>
      <w:pgMar w:top="1134" w:right="567" w:bottom="851" w:left="1134" w:header="0" w:footer="465" w:gutter="0"/>
      <w:cols w:space="708"/>
      <w:formProt w:val="0"/>
      <w:docGrid w:linePitch="38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C8B" w:rsidRDefault="001F2ED2">
      <w:pPr>
        <w:spacing w:after="0" w:line="240" w:lineRule="auto"/>
      </w:pPr>
      <w:r>
        <w:separator/>
      </w:r>
    </w:p>
  </w:endnote>
  <w:endnote w:type="continuationSeparator" w:id="0">
    <w:p w:rsidR="007F2C8B" w:rsidRDefault="001F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48" w:rsidRDefault="001F2ED2">
    <w:pPr>
      <w:pStyle w:val="Zpa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>
          <wp:simplePos x="0" y="0"/>
          <wp:positionH relativeFrom="margin">
            <wp:posOffset>5687695</wp:posOffset>
          </wp:positionH>
          <wp:positionV relativeFrom="paragraph">
            <wp:posOffset>80645</wp:posOffset>
          </wp:positionV>
          <wp:extent cx="631190" cy="597535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1048" w:rsidRDefault="001F2ED2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Vydavatel: Obec Mladoňovice, 538 21 Slatiňany, </w:t>
    </w:r>
    <w:hyperlink r:id="rId2">
      <w:r>
        <w:rPr>
          <w:rStyle w:val="Internetovodkaz"/>
          <w:rFonts w:ascii="Times New Roman" w:hAnsi="Times New Roman"/>
          <w:sz w:val="20"/>
          <w:szCs w:val="20"/>
        </w:rPr>
        <w:t>www.obec-mladonovice.cz</w:t>
      </w:r>
    </w:hyperlink>
    <w:r>
      <w:rPr>
        <w:rFonts w:ascii="Times New Roman" w:hAnsi="Times New Roman" w:cs="Times New Roman"/>
        <w:sz w:val="20"/>
        <w:szCs w:val="20"/>
      </w:rPr>
      <w:t>, t.č.: 469 685 160, 605 484 333</w:t>
    </w:r>
  </w:p>
  <w:p w:rsidR="00341048" w:rsidRDefault="001F2ED2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vydání 0</w:t>
    </w:r>
    <w:r w:rsidR="00431C6B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/1</w:t>
    </w:r>
    <w:r w:rsidR="00B21C59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 xml:space="preserve"> ze dne </w:t>
    </w:r>
    <w:r w:rsidR="00B21C59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 xml:space="preserve">. </w:t>
    </w:r>
    <w:r w:rsidR="00431C6B">
      <w:rPr>
        <w:rFonts w:ascii="Times New Roman" w:hAnsi="Times New Roman" w:cs="Times New Roman"/>
        <w:sz w:val="20"/>
        <w:szCs w:val="20"/>
      </w:rPr>
      <w:t>1</w:t>
    </w:r>
    <w:r w:rsidR="00B21C59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. </w:t>
    </w:r>
    <w:proofErr w:type="gramStart"/>
    <w:r>
      <w:rPr>
        <w:rFonts w:ascii="Times New Roman" w:hAnsi="Times New Roman" w:cs="Times New Roman"/>
        <w:sz w:val="20"/>
        <w:szCs w:val="20"/>
      </w:rPr>
      <w:t>201</w:t>
    </w:r>
    <w:r w:rsidR="00B21C59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,  redaktorka</w:t>
    </w:r>
    <w:proofErr w:type="gramEnd"/>
    <w:r>
      <w:rPr>
        <w:rFonts w:ascii="Times New Roman" w:hAnsi="Times New Roman" w:cs="Times New Roman"/>
        <w:sz w:val="20"/>
        <w:szCs w:val="20"/>
      </w:rPr>
      <w:t>: Ing. Ivana Blehová, evidenční číslo: MK ČR E 18845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C8B" w:rsidRDefault="001F2ED2">
      <w:pPr>
        <w:spacing w:after="0" w:line="240" w:lineRule="auto"/>
      </w:pPr>
      <w:r>
        <w:separator/>
      </w:r>
    </w:p>
  </w:footnote>
  <w:footnote w:type="continuationSeparator" w:id="0">
    <w:p w:rsidR="007F2C8B" w:rsidRDefault="001F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7000"/>
    <w:multiLevelType w:val="hybridMultilevel"/>
    <w:tmpl w:val="EEB2A964"/>
    <w:lvl w:ilvl="0" w:tplc="0A06D1BE">
      <w:start w:val="1"/>
      <w:numFmt w:val="upperLetter"/>
      <w:lvlText w:val="%1)"/>
      <w:lvlJc w:val="left"/>
      <w:pPr>
        <w:ind w:left="360" w:hanging="360"/>
      </w:pPr>
      <w:rPr>
        <w:rFonts w:eastAsia="SimSun" w:hint="default"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48"/>
    <w:rsid w:val="0000444D"/>
    <w:rsid w:val="00004CD2"/>
    <w:rsid w:val="000067F6"/>
    <w:rsid w:val="0005468F"/>
    <w:rsid w:val="00083090"/>
    <w:rsid w:val="000A01FE"/>
    <w:rsid w:val="000A07C7"/>
    <w:rsid w:val="0010208C"/>
    <w:rsid w:val="00105561"/>
    <w:rsid w:val="001258E9"/>
    <w:rsid w:val="00160FF7"/>
    <w:rsid w:val="00175AE6"/>
    <w:rsid w:val="001802A1"/>
    <w:rsid w:val="001865C4"/>
    <w:rsid w:val="00197723"/>
    <w:rsid w:val="001D1909"/>
    <w:rsid w:val="001D2B7F"/>
    <w:rsid w:val="001F2ED2"/>
    <w:rsid w:val="001F30CE"/>
    <w:rsid w:val="001F4F39"/>
    <w:rsid w:val="0021281A"/>
    <w:rsid w:val="00214E43"/>
    <w:rsid w:val="0023164A"/>
    <w:rsid w:val="002337A7"/>
    <w:rsid w:val="00271440"/>
    <w:rsid w:val="00273E37"/>
    <w:rsid w:val="002B6709"/>
    <w:rsid w:val="002C004B"/>
    <w:rsid w:val="002D103A"/>
    <w:rsid w:val="002F1253"/>
    <w:rsid w:val="002F37FA"/>
    <w:rsid w:val="002F5C7D"/>
    <w:rsid w:val="00314EA7"/>
    <w:rsid w:val="00341048"/>
    <w:rsid w:val="003546DD"/>
    <w:rsid w:val="0035714E"/>
    <w:rsid w:val="00363204"/>
    <w:rsid w:val="003668F7"/>
    <w:rsid w:val="003950D3"/>
    <w:rsid w:val="00397048"/>
    <w:rsid w:val="003A1A6E"/>
    <w:rsid w:val="003B3273"/>
    <w:rsid w:val="003B3632"/>
    <w:rsid w:val="003D1365"/>
    <w:rsid w:val="003D30C2"/>
    <w:rsid w:val="003E5F14"/>
    <w:rsid w:val="00414D1A"/>
    <w:rsid w:val="00431C6B"/>
    <w:rsid w:val="004333BC"/>
    <w:rsid w:val="00433712"/>
    <w:rsid w:val="00441C5E"/>
    <w:rsid w:val="00447CB0"/>
    <w:rsid w:val="00452DE2"/>
    <w:rsid w:val="004621E7"/>
    <w:rsid w:val="00477AAA"/>
    <w:rsid w:val="00481C38"/>
    <w:rsid w:val="00494102"/>
    <w:rsid w:val="004A62B3"/>
    <w:rsid w:val="004B6DC1"/>
    <w:rsid w:val="004C2501"/>
    <w:rsid w:val="00560C47"/>
    <w:rsid w:val="005702FA"/>
    <w:rsid w:val="00586879"/>
    <w:rsid w:val="00594675"/>
    <w:rsid w:val="005B22B0"/>
    <w:rsid w:val="005C0130"/>
    <w:rsid w:val="005C56AC"/>
    <w:rsid w:val="005F75D0"/>
    <w:rsid w:val="00603F4C"/>
    <w:rsid w:val="00654DF4"/>
    <w:rsid w:val="0065529E"/>
    <w:rsid w:val="00684C91"/>
    <w:rsid w:val="00694D02"/>
    <w:rsid w:val="006E526E"/>
    <w:rsid w:val="006E680A"/>
    <w:rsid w:val="00754604"/>
    <w:rsid w:val="00763C5C"/>
    <w:rsid w:val="00770558"/>
    <w:rsid w:val="007710CC"/>
    <w:rsid w:val="007817B0"/>
    <w:rsid w:val="00784129"/>
    <w:rsid w:val="00787EE4"/>
    <w:rsid w:val="007C074E"/>
    <w:rsid w:val="007C4B9B"/>
    <w:rsid w:val="007D518B"/>
    <w:rsid w:val="007E490D"/>
    <w:rsid w:val="007F2C8B"/>
    <w:rsid w:val="00844790"/>
    <w:rsid w:val="00862449"/>
    <w:rsid w:val="0087402D"/>
    <w:rsid w:val="008960A1"/>
    <w:rsid w:val="008A2F4A"/>
    <w:rsid w:val="008B2C96"/>
    <w:rsid w:val="008D2086"/>
    <w:rsid w:val="00913899"/>
    <w:rsid w:val="00932A7B"/>
    <w:rsid w:val="00940D87"/>
    <w:rsid w:val="009426DC"/>
    <w:rsid w:val="00950C51"/>
    <w:rsid w:val="00964331"/>
    <w:rsid w:val="00966393"/>
    <w:rsid w:val="0096688F"/>
    <w:rsid w:val="00987DDE"/>
    <w:rsid w:val="0099235F"/>
    <w:rsid w:val="009A6AF3"/>
    <w:rsid w:val="009C3737"/>
    <w:rsid w:val="009D138E"/>
    <w:rsid w:val="009E3F27"/>
    <w:rsid w:val="009F0E37"/>
    <w:rsid w:val="00A07A4C"/>
    <w:rsid w:val="00A373A6"/>
    <w:rsid w:val="00A4351D"/>
    <w:rsid w:val="00A512B6"/>
    <w:rsid w:val="00A52AE5"/>
    <w:rsid w:val="00A7720E"/>
    <w:rsid w:val="00AB2773"/>
    <w:rsid w:val="00AD7C4F"/>
    <w:rsid w:val="00B17129"/>
    <w:rsid w:val="00B21C48"/>
    <w:rsid w:val="00B21C59"/>
    <w:rsid w:val="00B30C89"/>
    <w:rsid w:val="00B40652"/>
    <w:rsid w:val="00B66B38"/>
    <w:rsid w:val="00B761DC"/>
    <w:rsid w:val="00B76740"/>
    <w:rsid w:val="00B93FA5"/>
    <w:rsid w:val="00BD5E66"/>
    <w:rsid w:val="00BE7A2F"/>
    <w:rsid w:val="00C01E13"/>
    <w:rsid w:val="00C23F87"/>
    <w:rsid w:val="00C42DBD"/>
    <w:rsid w:val="00C50087"/>
    <w:rsid w:val="00C62ED3"/>
    <w:rsid w:val="00C6696B"/>
    <w:rsid w:val="00C67609"/>
    <w:rsid w:val="00C85945"/>
    <w:rsid w:val="00C924E6"/>
    <w:rsid w:val="00CA58CB"/>
    <w:rsid w:val="00CC7316"/>
    <w:rsid w:val="00CF4151"/>
    <w:rsid w:val="00D01246"/>
    <w:rsid w:val="00D1022B"/>
    <w:rsid w:val="00D10675"/>
    <w:rsid w:val="00D11F88"/>
    <w:rsid w:val="00D149C7"/>
    <w:rsid w:val="00D15F7B"/>
    <w:rsid w:val="00D25E6D"/>
    <w:rsid w:val="00D43AB7"/>
    <w:rsid w:val="00D714BD"/>
    <w:rsid w:val="00D849DB"/>
    <w:rsid w:val="00D93B66"/>
    <w:rsid w:val="00DB7862"/>
    <w:rsid w:val="00DC361C"/>
    <w:rsid w:val="00DC3D69"/>
    <w:rsid w:val="00DE59A2"/>
    <w:rsid w:val="00E23675"/>
    <w:rsid w:val="00E37ECD"/>
    <w:rsid w:val="00E43187"/>
    <w:rsid w:val="00E63C8A"/>
    <w:rsid w:val="00EA57AE"/>
    <w:rsid w:val="00EB4E52"/>
    <w:rsid w:val="00EC0B63"/>
    <w:rsid w:val="00EC7096"/>
    <w:rsid w:val="00EE2561"/>
    <w:rsid w:val="00EF2094"/>
    <w:rsid w:val="00F25496"/>
    <w:rsid w:val="00F27061"/>
    <w:rsid w:val="00F37F8B"/>
    <w:rsid w:val="00F43C44"/>
    <w:rsid w:val="00F623E0"/>
    <w:rsid w:val="00F62A4C"/>
    <w:rsid w:val="00F723BC"/>
    <w:rsid w:val="00F973B5"/>
    <w:rsid w:val="00FA14E9"/>
    <w:rsid w:val="00FA5A87"/>
    <w:rsid w:val="00FE2252"/>
    <w:rsid w:val="00FF0558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54BB"/>
  <w15:docId w15:val="{8D4F4B9B-3A68-487C-8807-4CA4FE21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line="252" w:lineRule="auto"/>
    </w:pPr>
    <w:rPr>
      <w:rFonts w:ascii="Calibri" w:eastAsia="SimSun" w:hAnsi="Calibri"/>
      <w:color w:val="00000A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adpis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rFonts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8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  <w:rPr>
      <w:rFonts w:cs="Calibri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  <w:rPr>
      <w:rFonts w:cs="Calibri"/>
    </w:rPr>
  </w:style>
  <w:style w:type="paragraph" w:styleId="Bezmezer">
    <w:name w:val="No Spacing"/>
    <w:pPr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Textbubliny">
    <w:name w:val="Balloon Text"/>
    <w:basedOn w:val="Normln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Citace">
    <w:name w:val="Citace"/>
    <w:basedOn w:val="Normln"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175AE6"/>
    <w:rPr>
      <w:b/>
      <w:bCs/>
      <w:color w:val="0072B0"/>
      <w:u w:val="single"/>
    </w:rPr>
  </w:style>
  <w:style w:type="character" w:styleId="Siln">
    <w:name w:val="Strong"/>
    <w:basedOn w:val="Standardnpsmoodstavce"/>
    <w:uiPriority w:val="22"/>
    <w:qFormat/>
    <w:rsid w:val="00175AE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75AE6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677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mladonovice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1539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RTJ</dc:creator>
  <cp:lastModifiedBy>OU Mladonovice-2</cp:lastModifiedBy>
  <cp:revision>17</cp:revision>
  <cp:lastPrinted>2017-12-05T08:37:00Z</cp:lastPrinted>
  <dcterms:created xsi:type="dcterms:W3CDTF">2017-12-04T12:35:00Z</dcterms:created>
  <dcterms:modified xsi:type="dcterms:W3CDTF">2017-12-05T08:43:00Z</dcterms:modified>
</cp:coreProperties>
</file>