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709" w:rsidRDefault="002B6709">
      <w:pPr>
        <w:tabs>
          <w:tab w:val="left" w:pos="1005"/>
          <w:tab w:val="left" w:pos="1725"/>
        </w:tabs>
      </w:pPr>
    </w:p>
    <w:p w:rsidR="00341048" w:rsidRDefault="001F2ED2">
      <w:pPr>
        <w:tabs>
          <w:tab w:val="left" w:pos="1005"/>
          <w:tab w:val="left" w:pos="1725"/>
        </w:tabs>
      </w:pPr>
      <w:r>
        <w:tab/>
      </w:r>
      <w:r>
        <w:tab/>
      </w:r>
      <w:r>
        <w:rPr>
          <w:noProof/>
          <w:lang w:eastAsia="cs-CZ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column">
              <wp:posOffset>-393700</wp:posOffset>
            </wp:positionH>
            <wp:positionV relativeFrom="paragraph">
              <wp:posOffset>-633095</wp:posOffset>
            </wp:positionV>
            <wp:extent cx="2303145" cy="229552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2138045</wp:posOffset>
            </wp:positionH>
            <wp:positionV relativeFrom="paragraph">
              <wp:posOffset>-556260</wp:posOffset>
            </wp:positionV>
            <wp:extent cx="3800475" cy="1562100"/>
            <wp:effectExtent l="0" t="0" r="0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048" w:rsidRDefault="00341048"/>
    <w:p w:rsidR="00341048" w:rsidRDefault="00341048"/>
    <w:p w:rsidR="00341048" w:rsidRDefault="001F2ED2">
      <w:pPr>
        <w:tabs>
          <w:tab w:val="left" w:pos="7575"/>
        </w:tabs>
      </w:pPr>
      <w:r>
        <w:tab/>
      </w:r>
    </w:p>
    <w:p w:rsidR="00341048" w:rsidRDefault="008B2C96">
      <w:r>
        <w:pict>
          <v:rect id="_x0000_s1026" style="position:absolute;margin-left:166.1pt;margin-top:1.9pt;width:312.75pt;height:37.5pt;z-index:251658752" strokeweight="0">
            <v:textbox>
              <w:txbxContent>
                <w:p w:rsidR="00341048" w:rsidRDefault="001F2ED2">
                  <w:pPr>
                    <w:pStyle w:val="Obsahrmce"/>
                    <w:pBdr>
                      <w:top w:val="single" w:sz="18" w:space="0" w:color="CDE53B"/>
                      <w:left w:val="nil"/>
                      <w:bottom w:val="single" w:sz="18" w:space="0" w:color="CDE53B"/>
                      <w:right w:val="nil"/>
                    </w:pBdr>
                    <w:rPr>
                      <w:b/>
                      <w:color w:val="000000"/>
                      <w:sz w:val="30"/>
                      <w:szCs w:val="30"/>
                    </w:rPr>
                  </w:pPr>
                  <w:r>
                    <w:rPr>
                      <w:b/>
                      <w:color w:val="000000"/>
                      <w:sz w:val="30"/>
                      <w:szCs w:val="30"/>
                    </w:rPr>
                    <w:t xml:space="preserve">   Obec Mladoňovice                               </w:t>
                  </w:r>
                  <w:r w:rsidR="007817B0">
                    <w:rPr>
                      <w:b/>
                      <w:color w:val="000000"/>
                      <w:sz w:val="30"/>
                      <w:szCs w:val="30"/>
                    </w:rPr>
                    <w:t>0</w:t>
                  </w:r>
                  <w:r w:rsidR="008960A1">
                    <w:rPr>
                      <w:b/>
                      <w:color w:val="000000"/>
                      <w:sz w:val="30"/>
                      <w:szCs w:val="30"/>
                    </w:rPr>
                    <w:t>2</w:t>
                  </w:r>
                  <w:r>
                    <w:rPr>
                      <w:b/>
                      <w:color w:val="000000"/>
                      <w:sz w:val="30"/>
                      <w:szCs w:val="30"/>
                    </w:rPr>
                    <w:t>/201</w:t>
                  </w:r>
                  <w:r w:rsidR="007817B0">
                    <w:rPr>
                      <w:b/>
                      <w:color w:val="000000"/>
                      <w:sz w:val="30"/>
                      <w:szCs w:val="30"/>
                    </w:rPr>
                    <w:t>6</w:t>
                  </w:r>
                </w:p>
                <w:p w:rsidR="00341048" w:rsidRDefault="00341048">
                  <w:pPr>
                    <w:pStyle w:val="Obsahrmce"/>
                  </w:pPr>
                </w:p>
                <w:p w:rsidR="00341048" w:rsidRDefault="00341048">
                  <w:pPr>
                    <w:pStyle w:val="Obsahrmce"/>
                  </w:pPr>
                </w:p>
                <w:p w:rsidR="00341048" w:rsidRDefault="00341048">
                  <w:pPr>
                    <w:pStyle w:val="Obsahrmce"/>
                  </w:pPr>
                </w:p>
                <w:p w:rsidR="00341048" w:rsidRDefault="00341048">
                  <w:pPr>
                    <w:pStyle w:val="Obsahrmce"/>
                  </w:pPr>
                </w:p>
                <w:p w:rsidR="00341048" w:rsidRDefault="00341048">
                  <w:pPr>
                    <w:pStyle w:val="Obsahrmce"/>
                  </w:pPr>
                </w:p>
                <w:p w:rsidR="00341048" w:rsidRDefault="00341048">
                  <w:pPr>
                    <w:pStyle w:val="Obsahrmce"/>
                  </w:pPr>
                </w:p>
                <w:p w:rsidR="00341048" w:rsidRDefault="00341048">
                  <w:pPr>
                    <w:pStyle w:val="Obsahrmce"/>
                  </w:pPr>
                </w:p>
                <w:p w:rsidR="00341048" w:rsidRDefault="00341048">
                  <w:pPr>
                    <w:pStyle w:val="Obsahrmce"/>
                  </w:pPr>
                </w:p>
              </w:txbxContent>
            </v:textbox>
          </v:rect>
        </w:pict>
      </w:r>
    </w:p>
    <w:p w:rsidR="00341048" w:rsidRDefault="00341048"/>
    <w:p w:rsidR="00341048" w:rsidRDefault="00341048">
      <w:pPr>
        <w:rPr>
          <w:sz w:val="28"/>
          <w:szCs w:val="28"/>
        </w:rPr>
      </w:pPr>
    </w:p>
    <w:p w:rsidR="00341048" w:rsidRPr="00950C51" w:rsidRDefault="008960A1">
      <w:pPr>
        <w:rPr>
          <w:rFonts w:ascii="Times New Roman" w:hAnsi="Times New Roman" w:cs="Times New Roman"/>
          <w:sz w:val="28"/>
          <w:szCs w:val="28"/>
        </w:rPr>
      </w:pPr>
      <w:r w:rsidRPr="00950C51">
        <w:rPr>
          <w:rFonts w:ascii="Times New Roman" w:hAnsi="Times New Roman" w:cs="Times New Roman"/>
          <w:sz w:val="28"/>
          <w:szCs w:val="28"/>
        </w:rPr>
        <w:t>Milí</w:t>
      </w:r>
      <w:r w:rsidR="001F2ED2" w:rsidRPr="00950C51">
        <w:rPr>
          <w:rFonts w:ascii="Times New Roman" w:hAnsi="Times New Roman" w:cs="Times New Roman"/>
          <w:sz w:val="28"/>
          <w:szCs w:val="28"/>
        </w:rPr>
        <w:t xml:space="preserve"> spoluobčané,</w:t>
      </w:r>
    </w:p>
    <w:p w:rsidR="007817B0" w:rsidRPr="00950C51" w:rsidRDefault="0087402D">
      <w:pPr>
        <w:rPr>
          <w:rFonts w:ascii="Times New Roman" w:hAnsi="Times New Roman" w:cs="Times New Roman"/>
          <w:sz w:val="28"/>
          <w:szCs w:val="28"/>
        </w:rPr>
      </w:pPr>
      <w:r w:rsidRPr="00950C51">
        <w:rPr>
          <w:rFonts w:ascii="Times New Roman" w:hAnsi="Times New Roman" w:cs="Times New Roman"/>
          <w:sz w:val="28"/>
          <w:szCs w:val="28"/>
        </w:rPr>
        <w:t>t</w:t>
      </w:r>
      <w:r w:rsidR="008960A1" w:rsidRPr="00950C51">
        <w:rPr>
          <w:rFonts w:ascii="Times New Roman" w:hAnsi="Times New Roman" w:cs="Times New Roman"/>
          <w:sz w:val="28"/>
          <w:szCs w:val="28"/>
        </w:rPr>
        <w:t xml:space="preserve">en, kdo s obavou vyhlížel letní žhavé dny, si nyní spokojeně vychutnává první ranní </w:t>
      </w:r>
      <w:r w:rsidR="00414D1A">
        <w:rPr>
          <w:rFonts w:ascii="Times New Roman" w:hAnsi="Times New Roman" w:cs="Times New Roman"/>
          <w:sz w:val="28"/>
          <w:szCs w:val="28"/>
        </w:rPr>
        <w:t xml:space="preserve">  </w:t>
      </w:r>
      <w:r w:rsidR="008960A1" w:rsidRPr="00950C51">
        <w:rPr>
          <w:rFonts w:ascii="Times New Roman" w:hAnsi="Times New Roman" w:cs="Times New Roman"/>
          <w:sz w:val="28"/>
          <w:szCs w:val="28"/>
        </w:rPr>
        <w:t xml:space="preserve">a večerní chladivé doušky a těší se na </w:t>
      </w:r>
      <w:r w:rsidRPr="00950C51">
        <w:rPr>
          <w:rFonts w:ascii="Times New Roman" w:hAnsi="Times New Roman" w:cs="Times New Roman"/>
          <w:sz w:val="28"/>
          <w:szCs w:val="28"/>
        </w:rPr>
        <w:t>vlídně</w:t>
      </w:r>
      <w:r w:rsidR="008960A1" w:rsidRPr="00950C51">
        <w:rPr>
          <w:rFonts w:ascii="Times New Roman" w:hAnsi="Times New Roman" w:cs="Times New Roman"/>
          <w:sz w:val="28"/>
          <w:szCs w:val="28"/>
        </w:rPr>
        <w:t xml:space="preserve"> zářivé „Babí lét</w:t>
      </w:r>
      <w:r w:rsidRPr="00950C51">
        <w:rPr>
          <w:rFonts w:ascii="Times New Roman" w:hAnsi="Times New Roman" w:cs="Times New Roman"/>
          <w:sz w:val="28"/>
          <w:szCs w:val="28"/>
        </w:rPr>
        <w:t>o</w:t>
      </w:r>
      <w:r w:rsidR="008960A1" w:rsidRPr="00950C51">
        <w:rPr>
          <w:rFonts w:ascii="Times New Roman" w:hAnsi="Times New Roman" w:cs="Times New Roman"/>
          <w:sz w:val="28"/>
          <w:szCs w:val="28"/>
        </w:rPr>
        <w:t>“</w:t>
      </w:r>
      <w:r w:rsidRPr="00950C51">
        <w:rPr>
          <w:rFonts w:ascii="Times New Roman" w:hAnsi="Times New Roman" w:cs="Times New Roman"/>
          <w:sz w:val="28"/>
          <w:szCs w:val="28"/>
        </w:rPr>
        <w:t>. Naopak ti, kteří</w:t>
      </w:r>
      <w:r w:rsidR="009426DC" w:rsidRPr="00950C51">
        <w:rPr>
          <w:rFonts w:ascii="Times New Roman" w:hAnsi="Times New Roman" w:cs="Times New Roman"/>
          <w:sz w:val="28"/>
          <w:szCs w:val="28"/>
        </w:rPr>
        <w:t>,</w:t>
      </w:r>
      <w:r w:rsidRPr="00950C51">
        <w:rPr>
          <w:rFonts w:ascii="Times New Roman" w:hAnsi="Times New Roman" w:cs="Times New Roman"/>
          <w:sz w:val="28"/>
          <w:szCs w:val="28"/>
        </w:rPr>
        <w:t xml:space="preserve"> jak se říká „jedou na solární baterie“</w:t>
      </w:r>
      <w:r w:rsidR="009426DC" w:rsidRPr="00950C51">
        <w:rPr>
          <w:rFonts w:ascii="Times New Roman" w:hAnsi="Times New Roman" w:cs="Times New Roman"/>
          <w:sz w:val="28"/>
          <w:szCs w:val="28"/>
        </w:rPr>
        <w:t>,</w:t>
      </w:r>
      <w:r w:rsidRPr="00950C51">
        <w:rPr>
          <w:rFonts w:ascii="Times New Roman" w:hAnsi="Times New Roman" w:cs="Times New Roman"/>
          <w:sz w:val="28"/>
          <w:szCs w:val="28"/>
        </w:rPr>
        <w:t xml:space="preserve"> s rozkoší sledují mihotání poledním žárem rozpáleného vzduchu a vsakují do svých akumulačních nádrží tu ještě stále prudkou sluníčkovou sílu. </w:t>
      </w:r>
      <w:r w:rsidR="009426DC" w:rsidRPr="00950C51">
        <w:rPr>
          <w:rFonts w:ascii="Times New Roman" w:hAnsi="Times New Roman" w:cs="Times New Roman"/>
          <w:sz w:val="28"/>
          <w:szCs w:val="28"/>
        </w:rPr>
        <w:t xml:space="preserve">Možná Vás napadne otázka, do jaké skupiny patří asi náš Čtyřlístek. </w:t>
      </w:r>
      <w:r w:rsidR="009C3737" w:rsidRPr="00950C51">
        <w:rPr>
          <w:rFonts w:ascii="Times New Roman" w:hAnsi="Times New Roman" w:cs="Times New Roman"/>
          <w:sz w:val="28"/>
          <w:szCs w:val="28"/>
        </w:rPr>
        <w:t xml:space="preserve">No, moc rád se vyhříval, aby nabral dost sil a mohl se s Vámi zase o něco zajímavého podělit, ale protože mu ze samého sucha </w:t>
      </w:r>
      <w:r w:rsidR="00197723" w:rsidRPr="00950C51">
        <w:rPr>
          <w:rFonts w:ascii="Times New Roman" w:hAnsi="Times New Roman" w:cs="Times New Roman"/>
          <w:sz w:val="28"/>
          <w:szCs w:val="28"/>
        </w:rPr>
        <w:t xml:space="preserve">při pochůzkách </w:t>
      </w:r>
      <w:r w:rsidR="009C3737" w:rsidRPr="00950C51">
        <w:rPr>
          <w:rFonts w:ascii="Times New Roman" w:hAnsi="Times New Roman" w:cs="Times New Roman"/>
          <w:sz w:val="28"/>
          <w:szCs w:val="28"/>
        </w:rPr>
        <w:t xml:space="preserve">vyschly nožičky, tak už </w:t>
      </w:r>
      <w:r w:rsidR="00197723" w:rsidRPr="00950C51">
        <w:rPr>
          <w:rFonts w:ascii="Times New Roman" w:hAnsi="Times New Roman" w:cs="Times New Roman"/>
          <w:sz w:val="28"/>
          <w:szCs w:val="28"/>
        </w:rPr>
        <w:t>také čím dál častěji</w:t>
      </w:r>
      <w:r w:rsidR="009C3737" w:rsidRPr="00950C51">
        <w:rPr>
          <w:rFonts w:ascii="Times New Roman" w:hAnsi="Times New Roman" w:cs="Times New Roman"/>
          <w:sz w:val="28"/>
          <w:szCs w:val="28"/>
        </w:rPr>
        <w:t xml:space="preserve"> vyhlíží podzimní mráčky </w:t>
      </w:r>
      <w:proofErr w:type="spellStart"/>
      <w:r w:rsidR="009C3737" w:rsidRPr="00950C51">
        <w:rPr>
          <w:rFonts w:ascii="Times New Roman" w:hAnsi="Times New Roman" w:cs="Times New Roman"/>
          <w:sz w:val="28"/>
          <w:szCs w:val="28"/>
        </w:rPr>
        <w:t>pršláčky</w:t>
      </w:r>
      <w:proofErr w:type="spellEnd"/>
      <w:r w:rsidR="009C3737" w:rsidRPr="00950C51">
        <w:rPr>
          <w:rFonts w:ascii="Times New Roman" w:hAnsi="Times New Roman" w:cs="Times New Roman"/>
          <w:sz w:val="28"/>
          <w:szCs w:val="28"/>
        </w:rPr>
        <w:t xml:space="preserve">. </w:t>
      </w:r>
      <w:r w:rsidR="00CC7316" w:rsidRPr="00950C51">
        <w:rPr>
          <w:rFonts w:ascii="Times New Roman" w:hAnsi="Times New Roman" w:cs="Times New Roman"/>
          <w:sz w:val="28"/>
          <w:szCs w:val="28"/>
        </w:rPr>
        <w:t xml:space="preserve">Jako jaru sluší povídání o veškeré Boží drobotině, s létem ať už chceme nebo ne, odjakživa souvisí téma ohně. </w:t>
      </w:r>
    </w:p>
    <w:p w:rsidR="00950C51" w:rsidRPr="00950C51" w:rsidRDefault="00950C51" w:rsidP="00D10675">
      <w:pPr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D10675" w:rsidRPr="00950C51" w:rsidRDefault="001F2ED2" w:rsidP="00D10675">
      <w:pPr>
        <w:jc w:val="both"/>
        <w:rPr>
          <w:rFonts w:ascii="Times New Roman" w:hAnsi="Times New Roman"/>
          <w:b/>
          <w:sz w:val="28"/>
          <w:szCs w:val="28"/>
        </w:rPr>
      </w:pPr>
      <w:r w:rsidRPr="00950C51">
        <w:rPr>
          <w:rFonts w:ascii="Times New Roman" w:hAnsi="Times New Roman" w:cs="Times New Roman"/>
          <w:b/>
          <w:sz w:val="28"/>
          <w:szCs w:val="28"/>
        </w:rPr>
        <w:t xml:space="preserve">A) Z minulosti – </w:t>
      </w:r>
      <w:r w:rsidR="00477AAA" w:rsidRPr="00950C51">
        <w:rPr>
          <w:rFonts w:ascii="Times New Roman" w:hAnsi="Times New Roman" w:cs="Times New Roman"/>
          <w:b/>
          <w:sz w:val="28"/>
          <w:szCs w:val="28"/>
        </w:rPr>
        <w:t>„</w:t>
      </w:r>
      <w:r w:rsidR="00D10675" w:rsidRPr="00950C51">
        <w:rPr>
          <w:rFonts w:ascii="Times New Roman" w:hAnsi="Times New Roman"/>
          <w:b/>
          <w:sz w:val="28"/>
          <w:szCs w:val="28"/>
        </w:rPr>
        <w:t>Historie hasičských sborů v naší obci</w:t>
      </w:r>
      <w:r w:rsidR="00CC7316" w:rsidRPr="00950C51">
        <w:rPr>
          <w:rFonts w:ascii="Times New Roman" w:hAnsi="Times New Roman"/>
          <w:b/>
          <w:sz w:val="28"/>
          <w:szCs w:val="28"/>
        </w:rPr>
        <w:t>“</w:t>
      </w:r>
    </w:p>
    <w:p w:rsidR="00D10675" w:rsidRPr="00950C51" w:rsidRDefault="00D10675" w:rsidP="00CC7316">
      <w:pPr>
        <w:rPr>
          <w:rFonts w:ascii="Times New Roman" w:hAnsi="Times New Roman"/>
          <w:sz w:val="28"/>
          <w:szCs w:val="28"/>
        </w:rPr>
      </w:pPr>
      <w:r w:rsidRPr="00950C51">
        <w:rPr>
          <w:rFonts w:ascii="Times New Roman" w:hAnsi="Times New Roman"/>
          <w:sz w:val="28"/>
          <w:szCs w:val="28"/>
        </w:rPr>
        <w:t xml:space="preserve">Oheň byl odjakživa obávaným nepřítelem člověka, neboť škody, které svou zhoubnou činností působí, jsou nedozírné. V krátké době obrátí majetek člověka v popel, ožebračí ho, případně zmrzačí. Lidé však chránili majetek všemožným způsobem, ale ohňům přece jen nezabránili. Požáry mělo omezit vydávání místních požárních řádů, především pak patent z roku 1755 pro hašení ohně, který však byl respektovaný mimo Prahu jen benevolentně. Účinnější </w:t>
      </w:r>
      <w:r w:rsidR="00CC7316" w:rsidRPr="00950C51">
        <w:rPr>
          <w:rFonts w:ascii="Times New Roman" w:hAnsi="Times New Roman"/>
          <w:sz w:val="28"/>
          <w:szCs w:val="28"/>
        </w:rPr>
        <w:t>byl</w:t>
      </w:r>
      <w:r w:rsidRPr="00950C51">
        <w:rPr>
          <w:rFonts w:ascii="Times New Roman" w:hAnsi="Times New Roman"/>
          <w:sz w:val="28"/>
          <w:szCs w:val="28"/>
        </w:rPr>
        <w:t xml:space="preserve"> požární řád Josefa II. z roku 1785 a následné stavební řády, které m</w:t>
      </w:r>
      <w:r w:rsidR="00CC7316" w:rsidRPr="00950C51">
        <w:rPr>
          <w:rFonts w:ascii="Times New Roman" w:hAnsi="Times New Roman"/>
          <w:sz w:val="28"/>
          <w:szCs w:val="28"/>
        </w:rPr>
        <w:t>ěly</w:t>
      </w:r>
      <w:r w:rsidRPr="00950C51">
        <w:rPr>
          <w:rFonts w:ascii="Times New Roman" w:hAnsi="Times New Roman"/>
          <w:sz w:val="28"/>
          <w:szCs w:val="28"/>
        </w:rPr>
        <w:t xml:space="preserve"> za příčinu to, že „za humna“ se stěh</w:t>
      </w:r>
      <w:r w:rsidR="00CC7316" w:rsidRPr="00950C51">
        <w:rPr>
          <w:rFonts w:ascii="Times New Roman" w:hAnsi="Times New Roman"/>
          <w:sz w:val="28"/>
          <w:szCs w:val="28"/>
        </w:rPr>
        <w:t>ovaly</w:t>
      </w:r>
      <w:r w:rsidRPr="00950C51">
        <w:rPr>
          <w:rFonts w:ascii="Times New Roman" w:hAnsi="Times New Roman"/>
          <w:sz w:val="28"/>
          <w:szCs w:val="28"/>
        </w:rPr>
        <w:t xml:space="preserve"> sušárny ovoce, kovárny či vytápěné kotliny k bělení pláten, aby neohrožovaly domy ve vsi. Ale ani tak člověk souboj s ohněm nevyhrál, velká část domů byla totiž ze dřeva, pokryta šindelem nebo došky a tak jistotu bezpečí před ohněm dáva</w:t>
      </w:r>
      <w:r w:rsidR="00CC7316" w:rsidRPr="00950C51">
        <w:rPr>
          <w:rFonts w:ascii="Times New Roman" w:hAnsi="Times New Roman"/>
          <w:sz w:val="28"/>
          <w:szCs w:val="28"/>
        </w:rPr>
        <w:t>ly</w:t>
      </w:r>
      <w:r w:rsidRPr="00950C51">
        <w:rPr>
          <w:rFonts w:ascii="Times New Roman" w:hAnsi="Times New Roman"/>
          <w:sz w:val="28"/>
          <w:szCs w:val="28"/>
        </w:rPr>
        <w:t xml:space="preserve"> místním občanům</w:t>
      </w:r>
      <w:r w:rsidR="00CC7316" w:rsidRPr="00950C51">
        <w:rPr>
          <w:rFonts w:ascii="Times New Roman" w:hAnsi="Times New Roman"/>
          <w:sz w:val="28"/>
          <w:szCs w:val="28"/>
        </w:rPr>
        <w:t xml:space="preserve"> až</w:t>
      </w:r>
      <w:r w:rsidRPr="00950C51">
        <w:rPr>
          <w:rFonts w:ascii="Times New Roman" w:hAnsi="Times New Roman"/>
          <w:sz w:val="28"/>
          <w:szCs w:val="28"/>
        </w:rPr>
        <w:t xml:space="preserve"> zřizované hasičské sbory, jejichž činnost byla v té době více než záslužná a být členem hasičského sboru se odjakživa pokládalo za velkou čest.</w:t>
      </w:r>
    </w:p>
    <w:p w:rsidR="00D10675" w:rsidRPr="00950C51" w:rsidRDefault="00D10675" w:rsidP="00CC7316">
      <w:pPr>
        <w:rPr>
          <w:rFonts w:ascii="Times New Roman" w:hAnsi="Times New Roman"/>
          <w:sz w:val="28"/>
          <w:szCs w:val="28"/>
        </w:rPr>
      </w:pPr>
      <w:r w:rsidRPr="00950C51">
        <w:rPr>
          <w:rFonts w:ascii="Times New Roman" w:hAnsi="Times New Roman"/>
          <w:sz w:val="28"/>
          <w:szCs w:val="28"/>
        </w:rPr>
        <w:t xml:space="preserve">Z požární knihy licibořických hasičů se dozvídáme, že dne 16. června 1896 udeřil za prudké bouře blesk do hospody „U Paulusových“ v Petříkovicích. Zlověstný sloup černého dýmu vyvalil se k obloze, zvony v okolí se tesklivě rozezvučely, žalostné „hoří“ zaznělo krajem. Kdo mohl, pospíchal k ohni. I licibořičtí občané a s nimi pan učitel Václav Stehlík vyjeli s obecní stříkačkou, aby přispěli k uhašení ohně. Než však </w:t>
      </w:r>
      <w:r w:rsidRPr="00950C51">
        <w:rPr>
          <w:rFonts w:ascii="Times New Roman" w:hAnsi="Times New Roman"/>
          <w:sz w:val="28"/>
          <w:szCs w:val="28"/>
        </w:rPr>
        <w:lastRenderedPageBreak/>
        <w:t xml:space="preserve">do Petříkovic tu kárku dotlačili, bylo po ohni. Svou technickou vyspělost mohli prokázat o pár let později proti požáru ve </w:t>
      </w:r>
      <w:proofErr w:type="spellStart"/>
      <w:r w:rsidRPr="00950C51">
        <w:rPr>
          <w:rFonts w:ascii="Times New Roman" w:hAnsi="Times New Roman"/>
          <w:sz w:val="28"/>
          <w:szCs w:val="28"/>
        </w:rPr>
        <w:t>Rteníně</w:t>
      </w:r>
      <w:proofErr w:type="spellEnd"/>
      <w:r w:rsidRPr="00950C51">
        <w:rPr>
          <w:rFonts w:ascii="Times New Roman" w:hAnsi="Times New Roman"/>
          <w:sz w:val="28"/>
          <w:szCs w:val="28"/>
        </w:rPr>
        <w:t>, přesněji 9. srpna 1898, kdy hořel</w:t>
      </w:r>
      <w:r w:rsidR="00CC7316" w:rsidRPr="00950C51">
        <w:rPr>
          <w:rFonts w:ascii="Times New Roman" w:hAnsi="Times New Roman"/>
          <w:sz w:val="28"/>
          <w:szCs w:val="28"/>
        </w:rPr>
        <w:t xml:space="preserve">y    </w:t>
      </w:r>
      <w:r w:rsidRPr="00950C51">
        <w:rPr>
          <w:rFonts w:ascii="Times New Roman" w:hAnsi="Times New Roman"/>
          <w:sz w:val="28"/>
          <w:szCs w:val="28"/>
        </w:rPr>
        <w:t xml:space="preserve"> 3 statky s veškerou uskladněnou úrodou a také 10. ledna 1904 v Mladoňovicích, kde hořela usedlost pana Smetánky.</w:t>
      </w:r>
    </w:p>
    <w:p w:rsidR="00D10675" w:rsidRPr="00950C51" w:rsidRDefault="00D10675" w:rsidP="00CC7316">
      <w:pPr>
        <w:rPr>
          <w:rFonts w:ascii="Times New Roman" w:hAnsi="Times New Roman"/>
          <w:sz w:val="28"/>
          <w:szCs w:val="28"/>
        </w:rPr>
      </w:pPr>
      <w:r w:rsidRPr="00950C51">
        <w:rPr>
          <w:rFonts w:ascii="Times New Roman" w:hAnsi="Times New Roman"/>
          <w:sz w:val="28"/>
          <w:szCs w:val="28"/>
        </w:rPr>
        <w:t>Právě asi přítomnost okolních hasičských sborů dovedla místní občany ke zřízení vlastních sborů, které v našich obcích vznikaly kolem roku 1900.</w:t>
      </w:r>
    </w:p>
    <w:p w:rsidR="00D10675" w:rsidRPr="00950C51" w:rsidRDefault="00D10675" w:rsidP="00CC7316">
      <w:pPr>
        <w:rPr>
          <w:rFonts w:ascii="Times New Roman" w:hAnsi="Times New Roman"/>
          <w:sz w:val="28"/>
          <w:szCs w:val="28"/>
        </w:rPr>
      </w:pPr>
      <w:r w:rsidRPr="00950C51">
        <w:rPr>
          <w:rFonts w:ascii="Times New Roman" w:hAnsi="Times New Roman"/>
          <w:sz w:val="28"/>
          <w:szCs w:val="28"/>
        </w:rPr>
        <w:t>V tomto období byl zřízen i hasičský sbor v Petříkovicích a kolem roku 1906 je zde vystavěna hasičská zbrojnice. Do té je později v roce 1933 zakoupena hasičská stříkačka, která byla pořízena ze vstupného z hasičských plesů v místním hostinci</w:t>
      </w:r>
      <w:r w:rsidR="00414D1A">
        <w:rPr>
          <w:rFonts w:ascii="Times New Roman" w:hAnsi="Times New Roman"/>
          <w:sz w:val="28"/>
          <w:szCs w:val="28"/>
        </w:rPr>
        <w:t xml:space="preserve">       </w:t>
      </w:r>
      <w:r w:rsidRPr="00950C51">
        <w:rPr>
          <w:rFonts w:ascii="Times New Roman" w:hAnsi="Times New Roman"/>
          <w:sz w:val="28"/>
          <w:szCs w:val="28"/>
        </w:rPr>
        <w:t xml:space="preserve"> u Paulusů a také z příspěvků od místních občanů.</w:t>
      </w:r>
    </w:p>
    <w:p w:rsidR="00D10675" w:rsidRPr="00950C51" w:rsidRDefault="00D10675" w:rsidP="00CC7316">
      <w:pPr>
        <w:rPr>
          <w:rFonts w:ascii="Times New Roman" w:hAnsi="Times New Roman"/>
          <w:sz w:val="28"/>
          <w:szCs w:val="28"/>
        </w:rPr>
      </w:pPr>
      <w:r w:rsidRPr="00950C51">
        <w:rPr>
          <w:rFonts w:ascii="Times New Roman" w:hAnsi="Times New Roman"/>
          <w:sz w:val="28"/>
          <w:szCs w:val="28"/>
        </w:rPr>
        <w:t xml:space="preserve">K založení hasičského sboru v Mladoňovicích se váže nemilá příhoda. Hasiči uspořádali v </w:t>
      </w:r>
      <w:proofErr w:type="spellStart"/>
      <w:r w:rsidRPr="00950C51">
        <w:rPr>
          <w:rFonts w:ascii="Times New Roman" w:hAnsi="Times New Roman"/>
          <w:sz w:val="28"/>
          <w:szCs w:val="28"/>
        </w:rPr>
        <w:t>mýtecké</w:t>
      </w:r>
      <w:proofErr w:type="spellEnd"/>
      <w:r w:rsidRPr="00950C51">
        <w:rPr>
          <w:rFonts w:ascii="Times New Roman" w:hAnsi="Times New Roman"/>
          <w:sz w:val="28"/>
          <w:szCs w:val="28"/>
        </w:rPr>
        <w:t xml:space="preserve"> hospodě „U Blehů“ ples. Po stěnách jako výzdobu rozvěsili hadice a různé hasičské nářadí. Muzika vesele vyhrávala, a najednou se strhl křik, že</w:t>
      </w:r>
      <w:r w:rsidR="00414D1A">
        <w:rPr>
          <w:rFonts w:ascii="Times New Roman" w:hAnsi="Times New Roman"/>
          <w:sz w:val="28"/>
          <w:szCs w:val="28"/>
        </w:rPr>
        <w:t xml:space="preserve">   </w:t>
      </w:r>
      <w:r w:rsidR="001F4F39" w:rsidRPr="00950C51">
        <w:rPr>
          <w:rFonts w:ascii="Times New Roman" w:hAnsi="Times New Roman"/>
          <w:sz w:val="28"/>
          <w:szCs w:val="28"/>
        </w:rPr>
        <w:t xml:space="preserve"> v </w:t>
      </w:r>
      <w:r w:rsidRPr="00950C51">
        <w:rPr>
          <w:rFonts w:ascii="Times New Roman" w:hAnsi="Times New Roman"/>
          <w:sz w:val="28"/>
          <w:szCs w:val="28"/>
        </w:rPr>
        <w:t xml:space="preserve"> Mladoňovicích hoří. Bylo po zábavě, nastal zmatek a k požáru se díky té nešťastně zvolené výzdobě přijelo pozdě. Potom už se nikdy podobným způsobem sál nezdobil.</w:t>
      </w:r>
    </w:p>
    <w:p w:rsidR="00D10675" w:rsidRPr="00950C51" w:rsidRDefault="00D10675" w:rsidP="00CC7316">
      <w:pPr>
        <w:rPr>
          <w:rFonts w:ascii="Times New Roman" w:hAnsi="Times New Roman"/>
          <w:sz w:val="28"/>
          <w:szCs w:val="28"/>
        </w:rPr>
      </w:pPr>
      <w:r w:rsidRPr="00950C51">
        <w:rPr>
          <w:rFonts w:ascii="Times New Roman" w:hAnsi="Times New Roman"/>
          <w:sz w:val="28"/>
          <w:szCs w:val="28"/>
        </w:rPr>
        <w:t>V roce 1898 byl založen hasičský sbor v Čejkovicích. Po založení to</w:t>
      </w:r>
      <w:r w:rsidR="001F4F39" w:rsidRPr="00950C51">
        <w:rPr>
          <w:rFonts w:ascii="Times New Roman" w:hAnsi="Times New Roman"/>
          <w:sz w:val="28"/>
          <w:szCs w:val="28"/>
        </w:rPr>
        <w:t>hoto souboru se jeho členy stali</w:t>
      </w:r>
      <w:r w:rsidRPr="00950C51">
        <w:rPr>
          <w:rFonts w:ascii="Times New Roman" w:hAnsi="Times New Roman"/>
          <w:sz w:val="28"/>
          <w:szCs w:val="28"/>
        </w:rPr>
        <w:t xml:space="preserve"> občané z Čejkovic, Pohledu a </w:t>
      </w:r>
      <w:proofErr w:type="spellStart"/>
      <w:r w:rsidRPr="00950C51">
        <w:rPr>
          <w:rFonts w:ascii="Times New Roman" w:hAnsi="Times New Roman"/>
          <w:sz w:val="28"/>
          <w:szCs w:val="28"/>
        </w:rPr>
        <w:t>Zbyhněvic</w:t>
      </w:r>
      <w:proofErr w:type="spellEnd"/>
      <w:r w:rsidRPr="00950C51">
        <w:rPr>
          <w:rFonts w:ascii="Times New Roman" w:hAnsi="Times New Roman"/>
          <w:sz w:val="28"/>
          <w:szCs w:val="28"/>
        </w:rPr>
        <w:t xml:space="preserve">, tedy celé tehdy čejkovické obce. Sbor měl 15 zakládajících členů s velitelem Josefem Zitou a vlastnil 120 m hadic, 4 m savic, 12 kusů bouracího nářadí, dvě svítilny, 1 čtyřkolovou stříkačku a 14 </w:t>
      </w:r>
      <w:proofErr w:type="spellStart"/>
      <w:r w:rsidRPr="00950C51">
        <w:rPr>
          <w:rFonts w:ascii="Times New Roman" w:hAnsi="Times New Roman"/>
          <w:sz w:val="28"/>
          <w:szCs w:val="28"/>
        </w:rPr>
        <w:t>výstrojů</w:t>
      </w:r>
      <w:proofErr w:type="spellEnd"/>
      <w:r w:rsidRPr="00950C51">
        <w:rPr>
          <w:rFonts w:ascii="Times New Roman" w:hAnsi="Times New Roman"/>
          <w:sz w:val="28"/>
          <w:szCs w:val="28"/>
        </w:rPr>
        <w:t xml:space="preserve"> pro mužstvo. Toto inventární nářadí bylo tehdy ceněno na 2000 Kč. Hned po založení souboru složili členové podíly na vybudování hasičské zbrojnice v Pohledu. Ta již dnes bohužel nestojí, současná hasičská zbrojnice je původně sušárna ovoce, která byla v roce 1983 přestavěna. Tento sbor zasahoval při velkém požáru v Mladoňovicích, ke kterému došl</w:t>
      </w:r>
      <w:r w:rsidR="001F4F39" w:rsidRPr="00950C51">
        <w:rPr>
          <w:rFonts w:ascii="Times New Roman" w:hAnsi="Times New Roman"/>
          <w:sz w:val="28"/>
          <w:szCs w:val="28"/>
        </w:rPr>
        <w:t>o dne 26. 5. 1910, tehdy shořely</w:t>
      </w:r>
      <w:r w:rsidRPr="00950C51">
        <w:rPr>
          <w:rFonts w:ascii="Times New Roman" w:hAnsi="Times New Roman"/>
          <w:sz w:val="28"/>
          <w:szCs w:val="28"/>
        </w:rPr>
        <w:t xml:space="preserve"> tři domovní stavení a dvě stodoly. Další zásah následoval v roce 1915 v Petříkovicích. Byli přítomni také </w:t>
      </w:r>
      <w:r w:rsidR="00414D1A">
        <w:rPr>
          <w:rFonts w:ascii="Times New Roman" w:hAnsi="Times New Roman"/>
          <w:sz w:val="28"/>
          <w:szCs w:val="28"/>
        </w:rPr>
        <w:t xml:space="preserve"> </w:t>
      </w:r>
      <w:r w:rsidRPr="00950C51">
        <w:rPr>
          <w:rFonts w:ascii="Times New Roman" w:hAnsi="Times New Roman"/>
          <w:sz w:val="28"/>
          <w:szCs w:val="28"/>
        </w:rPr>
        <w:t xml:space="preserve">u požáru v roce 1922, kdy blesk zapálil dům u Vacků v Čejkovicích a v bouři a silném větru se oheň přenesl ke Smetánkovým, kde měli již složenou úrodu. V roce 1922 a též v roce 1923 zasahovali při požáru u Blehů na </w:t>
      </w:r>
      <w:proofErr w:type="spellStart"/>
      <w:r w:rsidRPr="00950C51">
        <w:rPr>
          <w:rFonts w:ascii="Times New Roman" w:hAnsi="Times New Roman"/>
          <w:sz w:val="28"/>
          <w:szCs w:val="28"/>
        </w:rPr>
        <w:t>Mýtkách</w:t>
      </w:r>
      <w:proofErr w:type="spellEnd"/>
      <w:r w:rsidRPr="00950C51">
        <w:rPr>
          <w:rFonts w:ascii="Times New Roman" w:hAnsi="Times New Roman"/>
          <w:sz w:val="28"/>
          <w:szCs w:val="28"/>
        </w:rPr>
        <w:t xml:space="preserve"> a také 16. září 1931, když vypukl požár u Drahošů v Čejkovicích a také v roce 1930, kdy hořelo u Horníků ve </w:t>
      </w:r>
      <w:proofErr w:type="spellStart"/>
      <w:r w:rsidRPr="00950C51">
        <w:rPr>
          <w:rFonts w:ascii="Times New Roman" w:hAnsi="Times New Roman"/>
          <w:sz w:val="28"/>
          <w:szCs w:val="28"/>
        </w:rPr>
        <w:t>Rteníně</w:t>
      </w:r>
      <w:proofErr w:type="spellEnd"/>
      <w:r w:rsidRPr="00950C51">
        <w:rPr>
          <w:rFonts w:ascii="Times New Roman" w:hAnsi="Times New Roman"/>
          <w:sz w:val="28"/>
          <w:szCs w:val="28"/>
        </w:rPr>
        <w:t>.</w:t>
      </w:r>
    </w:p>
    <w:p w:rsidR="00D10675" w:rsidRPr="00950C51" w:rsidRDefault="00D10675" w:rsidP="00CC7316">
      <w:pPr>
        <w:rPr>
          <w:rFonts w:ascii="Times New Roman" w:hAnsi="Times New Roman"/>
          <w:sz w:val="28"/>
          <w:szCs w:val="28"/>
        </w:rPr>
      </w:pPr>
      <w:r w:rsidRPr="00950C51">
        <w:rPr>
          <w:rFonts w:ascii="Times New Roman" w:hAnsi="Times New Roman"/>
          <w:sz w:val="28"/>
          <w:szCs w:val="28"/>
        </w:rPr>
        <w:t>Ze starých záznamů či paměti místních občanů se můžeme dozvědět, že před rokem 1881 vyhořela v </w:t>
      </w:r>
      <w:proofErr w:type="spellStart"/>
      <w:r w:rsidRPr="00950C51">
        <w:rPr>
          <w:rFonts w:ascii="Times New Roman" w:hAnsi="Times New Roman"/>
          <w:sz w:val="28"/>
          <w:szCs w:val="28"/>
        </w:rPr>
        <w:t>Deblově</w:t>
      </w:r>
      <w:proofErr w:type="spellEnd"/>
      <w:r w:rsidRPr="00950C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0C51">
        <w:rPr>
          <w:rFonts w:ascii="Times New Roman" w:hAnsi="Times New Roman"/>
          <w:sz w:val="28"/>
          <w:szCs w:val="28"/>
        </w:rPr>
        <w:t>hospoda</w:t>
      </w:r>
      <w:proofErr w:type="gramEnd"/>
      <w:r w:rsidRPr="00950C51">
        <w:rPr>
          <w:rFonts w:ascii="Times New Roman" w:hAnsi="Times New Roman"/>
          <w:sz w:val="28"/>
          <w:szCs w:val="28"/>
        </w:rPr>
        <w:t xml:space="preserve"> (tehdy u Blehový</w:t>
      </w:r>
      <w:r w:rsidR="001F4F39" w:rsidRPr="00950C51">
        <w:rPr>
          <w:rFonts w:ascii="Times New Roman" w:hAnsi="Times New Roman"/>
          <w:sz w:val="28"/>
          <w:szCs w:val="28"/>
        </w:rPr>
        <w:t>c</w:t>
      </w:r>
      <w:r w:rsidRPr="00950C51">
        <w:rPr>
          <w:rFonts w:ascii="Times New Roman" w:hAnsi="Times New Roman"/>
          <w:sz w:val="28"/>
          <w:szCs w:val="28"/>
        </w:rPr>
        <w:t xml:space="preserve">h, dnes u „dolních“ </w:t>
      </w:r>
      <w:r w:rsidR="001F4F39" w:rsidRPr="00950C51">
        <w:rPr>
          <w:rFonts w:ascii="Times New Roman" w:hAnsi="Times New Roman"/>
          <w:sz w:val="28"/>
          <w:szCs w:val="28"/>
        </w:rPr>
        <w:t>C</w:t>
      </w:r>
      <w:r w:rsidRPr="00950C51">
        <w:rPr>
          <w:rFonts w:ascii="Times New Roman" w:hAnsi="Times New Roman"/>
          <w:sz w:val="28"/>
          <w:szCs w:val="28"/>
        </w:rPr>
        <w:t>hvojkových) a také v </w:t>
      </w:r>
      <w:proofErr w:type="spellStart"/>
      <w:r w:rsidRPr="00950C51">
        <w:rPr>
          <w:rFonts w:ascii="Times New Roman" w:hAnsi="Times New Roman"/>
          <w:sz w:val="28"/>
          <w:szCs w:val="28"/>
        </w:rPr>
        <w:t>Deblově</w:t>
      </w:r>
      <w:proofErr w:type="spellEnd"/>
      <w:r w:rsidRPr="00950C51">
        <w:rPr>
          <w:rFonts w:ascii="Times New Roman" w:hAnsi="Times New Roman"/>
          <w:sz w:val="28"/>
          <w:szCs w:val="28"/>
        </w:rPr>
        <w:t xml:space="preserve"> vyhořel velký statek, který prý stával v poli za Burešovými směrem na Mladoňovice. Pamětníc</w:t>
      </w:r>
      <w:r w:rsidR="001F4F39" w:rsidRPr="00950C51">
        <w:rPr>
          <w:rFonts w:ascii="Times New Roman" w:hAnsi="Times New Roman"/>
          <w:sz w:val="28"/>
          <w:szCs w:val="28"/>
        </w:rPr>
        <w:t>i</w:t>
      </w:r>
      <w:r w:rsidRPr="00950C51">
        <w:rPr>
          <w:rFonts w:ascii="Times New Roman" w:hAnsi="Times New Roman"/>
          <w:sz w:val="28"/>
          <w:szCs w:val="28"/>
        </w:rPr>
        <w:t xml:space="preserve"> dosud vzpomínají na velké hasičské cvičení v Čejkovicích v roce 1935, tehdy sbor získal novou motorovou stříkačku. V tomto roce ale také společný sbor Čejkovice, Pohled a </w:t>
      </w:r>
      <w:proofErr w:type="spellStart"/>
      <w:r w:rsidRPr="00950C51">
        <w:rPr>
          <w:rFonts w:ascii="Times New Roman" w:hAnsi="Times New Roman"/>
          <w:sz w:val="28"/>
          <w:szCs w:val="28"/>
        </w:rPr>
        <w:t>Zbyhněvice</w:t>
      </w:r>
      <w:proofErr w:type="spellEnd"/>
      <w:r w:rsidRPr="00950C51">
        <w:rPr>
          <w:rFonts w:ascii="Times New Roman" w:hAnsi="Times New Roman"/>
          <w:sz w:val="28"/>
          <w:szCs w:val="28"/>
        </w:rPr>
        <w:t xml:space="preserve"> svou činnost končí a vznikají dva samostatné sbory: Čejkovice a Pohled společně se </w:t>
      </w:r>
      <w:proofErr w:type="spellStart"/>
      <w:r w:rsidRPr="00950C51">
        <w:rPr>
          <w:rFonts w:ascii="Times New Roman" w:hAnsi="Times New Roman"/>
          <w:sz w:val="28"/>
          <w:szCs w:val="28"/>
        </w:rPr>
        <w:t>Zbyhněvicemi</w:t>
      </w:r>
      <w:proofErr w:type="spellEnd"/>
      <w:r w:rsidRPr="00950C51">
        <w:rPr>
          <w:rFonts w:ascii="Times New Roman" w:hAnsi="Times New Roman"/>
          <w:sz w:val="28"/>
          <w:szCs w:val="28"/>
        </w:rPr>
        <w:t>, ale i toto spojení končí v roce 1951 z důvodu rozdělení těchto obcí.</w:t>
      </w:r>
    </w:p>
    <w:p w:rsidR="00341048" w:rsidRPr="00950C51" w:rsidRDefault="00D10675" w:rsidP="001F4F3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50C51">
        <w:rPr>
          <w:rFonts w:ascii="Times New Roman" w:hAnsi="Times New Roman"/>
          <w:sz w:val="28"/>
          <w:szCs w:val="28"/>
        </w:rPr>
        <w:lastRenderedPageBreak/>
        <w:t xml:space="preserve">Jak bylo již na začátku uvedeno, být členem hasičského sboru byla vždy čest a lidé si této záslužné práce vždy velmi vážili. A nejen tenkrát, ale i dnes po letech si lidé této činnosti považují, čehož je důkazem </w:t>
      </w:r>
      <w:r w:rsidR="001F4F39" w:rsidRPr="00950C51">
        <w:rPr>
          <w:rFonts w:ascii="Times New Roman" w:hAnsi="Times New Roman"/>
          <w:sz w:val="28"/>
          <w:szCs w:val="28"/>
        </w:rPr>
        <w:t>žádost</w:t>
      </w:r>
      <w:r w:rsidRPr="00950C51">
        <w:rPr>
          <w:rFonts w:ascii="Times New Roman" w:hAnsi="Times New Roman"/>
          <w:sz w:val="28"/>
          <w:szCs w:val="28"/>
        </w:rPr>
        <w:t xml:space="preserve"> sepsaná občany místní části Petříkovice, kteří se podepsali pod návrh zachování a znovuobnovení místní hasičské zbrojnice </w:t>
      </w:r>
      <w:r w:rsidR="00414D1A">
        <w:rPr>
          <w:rFonts w:ascii="Times New Roman" w:hAnsi="Times New Roman"/>
          <w:sz w:val="28"/>
          <w:szCs w:val="28"/>
        </w:rPr>
        <w:t xml:space="preserve">      </w:t>
      </w:r>
      <w:r w:rsidRPr="00950C51">
        <w:rPr>
          <w:rFonts w:ascii="Times New Roman" w:hAnsi="Times New Roman"/>
          <w:sz w:val="28"/>
          <w:szCs w:val="28"/>
        </w:rPr>
        <w:t>a stříkačky, které jsou pro ně i po téměř sto letech odkazem významné práce jejich dědů a pradědů.</w:t>
      </w:r>
      <w:r w:rsidR="001F4F39" w:rsidRPr="00950C51">
        <w:rPr>
          <w:rFonts w:ascii="Times New Roman" w:hAnsi="Times New Roman"/>
          <w:sz w:val="28"/>
          <w:szCs w:val="28"/>
        </w:rPr>
        <w:t xml:space="preserve">         (</w:t>
      </w:r>
      <w:r w:rsidR="001F2ED2" w:rsidRPr="00950C51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="003546DD" w:rsidRPr="00950C51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="001F2ED2" w:rsidRPr="00950C51">
        <w:rPr>
          <w:rFonts w:ascii="Times New Roman" w:hAnsi="Times New Roman" w:cs="Times New Roman"/>
          <w:i/>
          <w:iCs/>
          <w:sz w:val="28"/>
          <w:szCs w:val="28"/>
        </w:rPr>
        <w:t>to zajímavost</w:t>
      </w:r>
      <w:r w:rsidR="003546DD" w:rsidRPr="00950C51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="001F2ED2" w:rsidRPr="00950C51">
        <w:rPr>
          <w:rFonts w:ascii="Times New Roman" w:hAnsi="Times New Roman" w:cs="Times New Roman"/>
          <w:i/>
          <w:iCs/>
          <w:sz w:val="28"/>
          <w:szCs w:val="28"/>
        </w:rPr>
        <w:t xml:space="preserve"> pro Vás zjistila a pro tisk připravila</w:t>
      </w:r>
      <w:r w:rsidR="001F4F39" w:rsidRPr="00950C51">
        <w:rPr>
          <w:rFonts w:ascii="Times New Roman" w:hAnsi="Times New Roman" w:cs="Times New Roman"/>
          <w:i/>
          <w:iCs/>
          <w:sz w:val="28"/>
          <w:szCs w:val="28"/>
        </w:rPr>
        <w:t xml:space="preserve"> naše „obecní historička“</w:t>
      </w:r>
      <w:r w:rsidR="001F2ED2" w:rsidRPr="00950C51">
        <w:rPr>
          <w:rFonts w:ascii="Times New Roman" w:hAnsi="Times New Roman" w:cs="Times New Roman"/>
          <w:i/>
          <w:iCs/>
          <w:sz w:val="28"/>
          <w:szCs w:val="28"/>
        </w:rPr>
        <w:t xml:space="preserve"> paní Petra Petrová z </w:t>
      </w:r>
      <w:proofErr w:type="spellStart"/>
      <w:r w:rsidR="001F2ED2" w:rsidRPr="00950C51">
        <w:rPr>
          <w:rFonts w:ascii="Times New Roman" w:hAnsi="Times New Roman" w:cs="Times New Roman"/>
          <w:i/>
          <w:iCs/>
          <w:sz w:val="28"/>
          <w:szCs w:val="28"/>
        </w:rPr>
        <w:t>Deblova</w:t>
      </w:r>
      <w:proofErr w:type="spellEnd"/>
      <w:r w:rsidR="001F2ED2" w:rsidRPr="00950C5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341048" w:rsidRPr="00950C51" w:rsidRDefault="001F2ED2">
      <w:pPr>
        <w:rPr>
          <w:rFonts w:ascii="Times New Roman" w:hAnsi="Times New Roman" w:cs="Times New Roman"/>
          <w:b/>
          <w:sz w:val="28"/>
          <w:szCs w:val="28"/>
        </w:rPr>
      </w:pPr>
      <w:r w:rsidRPr="00950C51">
        <w:rPr>
          <w:rFonts w:ascii="Times New Roman" w:hAnsi="Times New Roman" w:cs="Times New Roman"/>
          <w:b/>
          <w:sz w:val="28"/>
          <w:szCs w:val="28"/>
        </w:rPr>
        <w:t>B) Z kulturních akcí</w:t>
      </w:r>
    </w:p>
    <w:p w:rsidR="001F2ED2" w:rsidRPr="00950C51" w:rsidRDefault="00EB4E52">
      <w:pPr>
        <w:rPr>
          <w:rFonts w:ascii="Times New Roman" w:hAnsi="Times New Roman" w:cs="Times New Roman"/>
          <w:sz w:val="28"/>
          <w:szCs w:val="28"/>
        </w:rPr>
      </w:pPr>
      <w:r w:rsidRPr="00950C51">
        <w:rPr>
          <w:rFonts w:ascii="Times New Roman" w:hAnsi="Times New Roman" w:cs="Times New Roman"/>
          <w:sz w:val="28"/>
          <w:szCs w:val="28"/>
        </w:rPr>
        <w:t>V této části</w:t>
      </w:r>
      <w:r w:rsidR="001F4F39" w:rsidRPr="00950C51">
        <w:rPr>
          <w:rFonts w:ascii="Times New Roman" w:hAnsi="Times New Roman" w:cs="Times New Roman"/>
          <w:sz w:val="28"/>
          <w:szCs w:val="28"/>
        </w:rPr>
        <w:t xml:space="preserve"> </w:t>
      </w:r>
      <w:r w:rsidR="00D149C7" w:rsidRPr="00950C51">
        <w:rPr>
          <w:rFonts w:ascii="Times New Roman" w:hAnsi="Times New Roman" w:cs="Times New Roman"/>
          <w:sz w:val="28"/>
          <w:szCs w:val="28"/>
        </w:rPr>
        <w:t>zavzpomínáme na</w:t>
      </w:r>
      <w:r w:rsidR="001F4F39" w:rsidRPr="00950C51">
        <w:rPr>
          <w:rFonts w:ascii="Times New Roman" w:hAnsi="Times New Roman" w:cs="Times New Roman"/>
          <w:sz w:val="28"/>
          <w:szCs w:val="28"/>
        </w:rPr>
        <w:t xml:space="preserve"> </w:t>
      </w:r>
      <w:r w:rsidR="00D149C7" w:rsidRPr="00950C51">
        <w:rPr>
          <w:rFonts w:ascii="Times New Roman" w:hAnsi="Times New Roman" w:cs="Times New Roman"/>
          <w:sz w:val="28"/>
          <w:szCs w:val="28"/>
        </w:rPr>
        <w:t xml:space="preserve">již </w:t>
      </w:r>
      <w:r w:rsidR="00004CD2" w:rsidRPr="00950C51">
        <w:rPr>
          <w:rFonts w:ascii="Times New Roman" w:hAnsi="Times New Roman" w:cs="Times New Roman"/>
          <w:sz w:val="28"/>
          <w:szCs w:val="28"/>
        </w:rPr>
        <w:t xml:space="preserve">uskutečněné </w:t>
      </w:r>
      <w:r w:rsidR="00D149C7" w:rsidRPr="00950C51">
        <w:rPr>
          <w:rFonts w:ascii="Times New Roman" w:hAnsi="Times New Roman" w:cs="Times New Roman"/>
          <w:sz w:val="28"/>
          <w:szCs w:val="28"/>
        </w:rPr>
        <w:t>předprázdninové</w:t>
      </w:r>
      <w:r w:rsidR="00004CD2" w:rsidRPr="00950C51">
        <w:rPr>
          <w:rFonts w:ascii="Times New Roman" w:hAnsi="Times New Roman" w:cs="Times New Roman"/>
          <w:sz w:val="28"/>
          <w:szCs w:val="28"/>
        </w:rPr>
        <w:t xml:space="preserve"> kulturní aktivity. </w:t>
      </w:r>
    </w:p>
    <w:p w:rsidR="00560C47" w:rsidRPr="00950C51" w:rsidRDefault="00560C47">
      <w:pPr>
        <w:rPr>
          <w:rFonts w:ascii="Times New Roman" w:hAnsi="Times New Roman" w:cs="Times New Roman"/>
          <w:sz w:val="28"/>
          <w:szCs w:val="28"/>
        </w:rPr>
      </w:pPr>
      <w:r w:rsidRPr="00950C51">
        <w:rPr>
          <w:rFonts w:ascii="Times New Roman" w:hAnsi="Times New Roman" w:cs="Times New Roman"/>
          <w:sz w:val="28"/>
          <w:szCs w:val="28"/>
        </w:rPr>
        <w:t xml:space="preserve">S blížícím se jarem jsme na </w:t>
      </w:r>
      <w:r w:rsidRPr="00950C51">
        <w:rPr>
          <w:rFonts w:ascii="Times New Roman" w:hAnsi="Times New Roman" w:cs="Times New Roman"/>
          <w:b/>
          <w:sz w:val="28"/>
          <w:szCs w:val="28"/>
        </w:rPr>
        <w:t xml:space="preserve">pátek 18. března 2016 </w:t>
      </w:r>
      <w:r w:rsidRPr="00950C51">
        <w:rPr>
          <w:rFonts w:ascii="Times New Roman" w:hAnsi="Times New Roman" w:cs="Times New Roman"/>
          <w:sz w:val="28"/>
          <w:szCs w:val="28"/>
        </w:rPr>
        <w:t>do naší obce pozvali paní Danu Šťastnou z Kruhu zdraví, aby nám v </w:t>
      </w:r>
      <w:bookmarkStart w:id="0" w:name="_GoBack"/>
      <w:bookmarkEnd w:id="0"/>
      <w:r w:rsidRPr="00950C51">
        <w:rPr>
          <w:rFonts w:ascii="Times New Roman" w:hAnsi="Times New Roman" w:cs="Times New Roman"/>
          <w:sz w:val="28"/>
          <w:szCs w:val="28"/>
        </w:rPr>
        <w:t xml:space="preserve">pořadu </w:t>
      </w:r>
      <w:r w:rsidRPr="00950C51">
        <w:rPr>
          <w:rFonts w:ascii="Times New Roman" w:hAnsi="Times New Roman" w:cs="Times New Roman"/>
          <w:b/>
          <w:sz w:val="28"/>
          <w:szCs w:val="28"/>
        </w:rPr>
        <w:t>„Je jaro, jaro je tu a co my?“</w:t>
      </w:r>
      <w:r w:rsidRPr="00950C51">
        <w:rPr>
          <w:rFonts w:ascii="Times New Roman" w:hAnsi="Times New Roman" w:cs="Times New Roman"/>
          <w:sz w:val="28"/>
          <w:szCs w:val="28"/>
        </w:rPr>
        <w:t xml:space="preserve"> předala své návody a triky na jarní úklid v našich břišních zákoutích, zanešených hutnou zimní stravou. Zajímavé povídání bylo prokládané výbornými ochutnávkami lehkých obilných svačinek, doplněných ovocem nebo zeleninou. </w:t>
      </w:r>
    </w:p>
    <w:p w:rsidR="00560C47" w:rsidRPr="00950C51" w:rsidRDefault="00560C47">
      <w:pPr>
        <w:rPr>
          <w:rFonts w:ascii="Times New Roman" w:hAnsi="Times New Roman" w:cs="Times New Roman"/>
          <w:sz w:val="28"/>
          <w:szCs w:val="28"/>
        </w:rPr>
      </w:pPr>
      <w:r w:rsidRPr="00950C51">
        <w:rPr>
          <w:rFonts w:ascii="Times New Roman" w:hAnsi="Times New Roman" w:cs="Times New Roman"/>
          <w:b/>
          <w:sz w:val="28"/>
          <w:szCs w:val="28"/>
        </w:rPr>
        <w:t>V neděli 3. dubna 2016</w:t>
      </w:r>
      <w:r w:rsidRPr="00950C51">
        <w:rPr>
          <w:rFonts w:ascii="Times New Roman" w:hAnsi="Times New Roman" w:cs="Times New Roman"/>
          <w:sz w:val="28"/>
          <w:szCs w:val="28"/>
        </w:rPr>
        <w:t xml:space="preserve"> se uskutečnilo tradiční </w:t>
      </w:r>
      <w:r w:rsidRPr="00950C51">
        <w:rPr>
          <w:rFonts w:ascii="Times New Roman" w:hAnsi="Times New Roman" w:cs="Times New Roman"/>
          <w:b/>
          <w:sz w:val="28"/>
          <w:szCs w:val="28"/>
        </w:rPr>
        <w:t>Setkání seniorů</w:t>
      </w:r>
      <w:r w:rsidRPr="00950C51">
        <w:rPr>
          <w:rFonts w:ascii="Times New Roman" w:hAnsi="Times New Roman" w:cs="Times New Roman"/>
          <w:sz w:val="28"/>
          <w:szCs w:val="28"/>
        </w:rPr>
        <w:t xml:space="preserve">. Hezké prostředí, dobré jídlo a pití rozdávané s úsměvem a vlídností, vystoupení našich </w:t>
      </w:r>
      <w:proofErr w:type="spellStart"/>
      <w:r w:rsidRPr="00950C51">
        <w:rPr>
          <w:rFonts w:ascii="Times New Roman" w:hAnsi="Times New Roman" w:cs="Times New Roman"/>
          <w:sz w:val="28"/>
          <w:szCs w:val="28"/>
        </w:rPr>
        <w:t>školkáčků</w:t>
      </w:r>
      <w:proofErr w:type="spellEnd"/>
      <w:r w:rsidRPr="00950C51">
        <w:rPr>
          <w:rFonts w:ascii="Times New Roman" w:hAnsi="Times New Roman" w:cs="Times New Roman"/>
          <w:sz w:val="28"/>
          <w:szCs w:val="28"/>
        </w:rPr>
        <w:t xml:space="preserve"> </w:t>
      </w:r>
      <w:r w:rsidR="00414D1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50C51">
        <w:rPr>
          <w:rFonts w:ascii="Times New Roman" w:hAnsi="Times New Roman" w:cs="Times New Roman"/>
          <w:sz w:val="28"/>
          <w:szCs w:val="28"/>
        </w:rPr>
        <w:t xml:space="preserve">i veselé scénky a lidové písničky našeho Kvítka, to vše je každoročním pohlazením po duši </w:t>
      </w:r>
      <w:r w:rsidR="00A52AE5" w:rsidRPr="00950C51">
        <w:rPr>
          <w:rFonts w:ascii="Times New Roman" w:hAnsi="Times New Roman" w:cs="Times New Roman"/>
          <w:sz w:val="28"/>
          <w:szCs w:val="28"/>
        </w:rPr>
        <w:t xml:space="preserve">pro radost </w:t>
      </w:r>
      <w:r w:rsidRPr="00950C51">
        <w:rPr>
          <w:rFonts w:ascii="Times New Roman" w:hAnsi="Times New Roman" w:cs="Times New Roman"/>
          <w:sz w:val="28"/>
          <w:szCs w:val="28"/>
        </w:rPr>
        <w:t>našich dříve narozených spoluobčanů.</w:t>
      </w:r>
    </w:p>
    <w:p w:rsidR="00D93B66" w:rsidRPr="00950C51" w:rsidRDefault="00A52AE5">
      <w:pPr>
        <w:rPr>
          <w:rFonts w:ascii="Times New Roman" w:hAnsi="Times New Roman" w:cs="Times New Roman"/>
          <w:sz w:val="28"/>
          <w:szCs w:val="28"/>
        </w:rPr>
      </w:pPr>
      <w:r w:rsidRPr="00950C51">
        <w:rPr>
          <w:rFonts w:ascii="Times New Roman" w:hAnsi="Times New Roman" w:cs="Times New Roman"/>
          <w:sz w:val="28"/>
          <w:szCs w:val="28"/>
        </w:rPr>
        <w:t xml:space="preserve">Při </w:t>
      </w:r>
      <w:r w:rsidR="00D93B66" w:rsidRPr="00950C51">
        <w:rPr>
          <w:rFonts w:ascii="Times New Roman" w:hAnsi="Times New Roman" w:cs="Times New Roman"/>
          <w:sz w:val="28"/>
          <w:szCs w:val="28"/>
        </w:rPr>
        <w:t>čtení pozvánky</w:t>
      </w:r>
      <w:r w:rsidRPr="00950C51">
        <w:rPr>
          <w:rFonts w:ascii="Times New Roman" w:hAnsi="Times New Roman" w:cs="Times New Roman"/>
          <w:sz w:val="28"/>
          <w:szCs w:val="28"/>
        </w:rPr>
        <w:t xml:space="preserve"> na akci </w:t>
      </w:r>
      <w:r w:rsidR="00D93B66" w:rsidRPr="00950C51">
        <w:rPr>
          <w:rFonts w:ascii="Times New Roman" w:hAnsi="Times New Roman" w:cs="Times New Roman"/>
          <w:b/>
          <w:sz w:val="28"/>
          <w:szCs w:val="28"/>
        </w:rPr>
        <w:t xml:space="preserve">Partička v sobotu 9. dubna 2016, </w:t>
      </w:r>
      <w:r w:rsidR="00D93B66" w:rsidRPr="00950C51">
        <w:rPr>
          <w:rFonts w:ascii="Times New Roman" w:hAnsi="Times New Roman" w:cs="Times New Roman"/>
          <w:sz w:val="28"/>
          <w:szCs w:val="28"/>
        </w:rPr>
        <w:t xml:space="preserve">pořádané sportovním klubem Pohled, si málokdo z nás dokázal představit, co se vlastně na této akci </w:t>
      </w:r>
      <w:proofErr w:type="spellStart"/>
      <w:r w:rsidR="00D93B66" w:rsidRPr="00950C51">
        <w:rPr>
          <w:rFonts w:ascii="Times New Roman" w:hAnsi="Times New Roman" w:cs="Times New Roman"/>
          <w:sz w:val="28"/>
          <w:szCs w:val="28"/>
        </w:rPr>
        <w:t>uděje</w:t>
      </w:r>
      <w:proofErr w:type="spellEnd"/>
      <w:r w:rsidR="00D93B66" w:rsidRPr="00950C51">
        <w:rPr>
          <w:rFonts w:ascii="Times New Roman" w:hAnsi="Times New Roman" w:cs="Times New Roman"/>
          <w:sz w:val="28"/>
          <w:szCs w:val="28"/>
        </w:rPr>
        <w:t xml:space="preserve">. Skoro tři hodiny skvělých improvizovaných scének, moderovaných Frantou Tučkem  v provedení Irči Novákové, Jarušky </w:t>
      </w:r>
      <w:proofErr w:type="spellStart"/>
      <w:r w:rsidR="00D93B66" w:rsidRPr="00950C51">
        <w:rPr>
          <w:rFonts w:ascii="Times New Roman" w:hAnsi="Times New Roman" w:cs="Times New Roman"/>
          <w:sz w:val="28"/>
          <w:szCs w:val="28"/>
        </w:rPr>
        <w:t>Ozorákové</w:t>
      </w:r>
      <w:proofErr w:type="spellEnd"/>
      <w:r w:rsidR="00D93B66" w:rsidRPr="00950C51">
        <w:rPr>
          <w:rFonts w:ascii="Times New Roman" w:hAnsi="Times New Roman" w:cs="Times New Roman"/>
          <w:sz w:val="28"/>
          <w:szCs w:val="28"/>
        </w:rPr>
        <w:t xml:space="preserve">, Honzy Opletala a Jirky Kopeckého přivádělo přítomné obecenstvo k naprosto neřízeným výbuchům smíchu. Těžko popsatelná akce pro ty, kteří se nezúčastnili. Jednou větou – Tak tohle tady opravdu ještě </w:t>
      </w:r>
      <w:proofErr w:type="gramStart"/>
      <w:r w:rsidR="00D93B66" w:rsidRPr="00950C51">
        <w:rPr>
          <w:rFonts w:ascii="Times New Roman" w:hAnsi="Times New Roman" w:cs="Times New Roman"/>
          <w:sz w:val="28"/>
          <w:szCs w:val="28"/>
        </w:rPr>
        <w:t>nebylo !!!</w:t>
      </w:r>
      <w:proofErr w:type="gramEnd"/>
    </w:p>
    <w:p w:rsidR="00A52AE5" w:rsidRPr="00950C51" w:rsidRDefault="00D93B66">
      <w:pPr>
        <w:rPr>
          <w:rFonts w:ascii="Times New Roman" w:hAnsi="Times New Roman" w:cs="Times New Roman"/>
          <w:sz w:val="28"/>
          <w:szCs w:val="28"/>
        </w:rPr>
      </w:pPr>
      <w:r w:rsidRPr="00950C51">
        <w:rPr>
          <w:rFonts w:ascii="Times New Roman" w:hAnsi="Times New Roman" w:cs="Times New Roman"/>
          <w:b/>
          <w:sz w:val="28"/>
          <w:szCs w:val="28"/>
        </w:rPr>
        <w:t>V sobotu 16. dubna 2016</w:t>
      </w:r>
      <w:r w:rsidRPr="00950C51">
        <w:rPr>
          <w:rFonts w:ascii="Times New Roman" w:hAnsi="Times New Roman" w:cs="Times New Roman"/>
          <w:sz w:val="28"/>
          <w:szCs w:val="28"/>
        </w:rPr>
        <w:t xml:space="preserve"> se náš sál v KD Pohled </w:t>
      </w:r>
      <w:r w:rsidR="0099235F" w:rsidRPr="00950C51">
        <w:rPr>
          <w:rFonts w:ascii="Times New Roman" w:hAnsi="Times New Roman" w:cs="Times New Roman"/>
          <w:sz w:val="28"/>
          <w:szCs w:val="28"/>
        </w:rPr>
        <w:t xml:space="preserve">při </w:t>
      </w:r>
      <w:r w:rsidR="0099235F" w:rsidRPr="00950C51">
        <w:rPr>
          <w:rFonts w:ascii="Times New Roman" w:hAnsi="Times New Roman" w:cs="Times New Roman"/>
          <w:b/>
          <w:sz w:val="28"/>
          <w:szCs w:val="28"/>
        </w:rPr>
        <w:t xml:space="preserve">Burze knih </w:t>
      </w:r>
      <w:r w:rsidR="0099235F" w:rsidRPr="00950C51">
        <w:rPr>
          <w:rFonts w:ascii="Times New Roman" w:hAnsi="Times New Roman" w:cs="Times New Roman"/>
          <w:sz w:val="28"/>
          <w:szCs w:val="28"/>
        </w:rPr>
        <w:t>op</w:t>
      </w:r>
      <w:r w:rsidRPr="00950C51">
        <w:rPr>
          <w:rFonts w:ascii="Times New Roman" w:hAnsi="Times New Roman" w:cs="Times New Roman"/>
          <w:sz w:val="28"/>
          <w:szCs w:val="28"/>
        </w:rPr>
        <w:t>ět zaplnil knih</w:t>
      </w:r>
      <w:r w:rsidR="0099235F" w:rsidRPr="00950C51">
        <w:rPr>
          <w:rFonts w:ascii="Times New Roman" w:hAnsi="Times New Roman" w:cs="Times New Roman"/>
          <w:sz w:val="28"/>
          <w:szCs w:val="28"/>
        </w:rPr>
        <w:t>a</w:t>
      </w:r>
      <w:r w:rsidRPr="00950C51">
        <w:rPr>
          <w:rFonts w:ascii="Times New Roman" w:hAnsi="Times New Roman" w:cs="Times New Roman"/>
          <w:sz w:val="28"/>
          <w:szCs w:val="28"/>
        </w:rPr>
        <w:t xml:space="preserve">mi a drobnostmi, které </w:t>
      </w:r>
      <w:r w:rsidR="0099235F" w:rsidRPr="00950C51">
        <w:rPr>
          <w:rFonts w:ascii="Times New Roman" w:hAnsi="Times New Roman" w:cs="Times New Roman"/>
          <w:sz w:val="28"/>
          <w:szCs w:val="28"/>
        </w:rPr>
        <w:t xml:space="preserve">spoluobčani považovali za nadbytečné a rádi je zdarma nabídli ostatním. </w:t>
      </w:r>
      <w:r w:rsidRPr="00950C51">
        <w:rPr>
          <w:rFonts w:ascii="Times New Roman" w:hAnsi="Times New Roman" w:cs="Times New Roman"/>
          <w:sz w:val="28"/>
          <w:szCs w:val="28"/>
        </w:rPr>
        <w:t xml:space="preserve"> </w:t>
      </w:r>
      <w:r w:rsidR="0099235F" w:rsidRPr="00950C51">
        <w:rPr>
          <w:rFonts w:ascii="Times New Roman" w:hAnsi="Times New Roman" w:cs="Times New Roman"/>
          <w:sz w:val="28"/>
          <w:szCs w:val="28"/>
        </w:rPr>
        <w:t xml:space="preserve">Cena za odnesenou knihu byla pouhých 5,- Kč. Výtěžek </w:t>
      </w:r>
      <w:r w:rsidR="00AB2773" w:rsidRPr="00950C51">
        <w:rPr>
          <w:rFonts w:ascii="Times New Roman" w:hAnsi="Times New Roman" w:cs="Times New Roman"/>
          <w:sz w:val="28"/>
          <w:szCs w:val="28"/>
        </w:rPr>
        <w:t>515</w:t>
      </w:r>
      <w:r w:rsidR="0099235F" w:rsidRPr="00950C51">
        <w:rPr>
          <w:rFonts w:ascii="Times New Roman" w:hAnsi="Times New Roman" w:cs="Times New Roman"/>
          <w:sz w:val="28"/>
          <w:szCs w:val="28"/>
        </w:rPr>
        <w:t>,- Kč, byl</w:t>
      </w:r>
      <w:r w:rsidR="00AB2773" w:rsidRPr="00950C51">
        <w:rPr>
          <w:rFonts w:ascii="Times New Roman" w:hAnsi="Times New Roman" w:cs="Times New Roman"/>
          <w:sz w:val="28"/>
          <w:szCs w:val="28"/>
        </w:rPr>
        <w:t xml:space="preserve"> věnován do fondu na kulturní a sportovní akce obce. Zbylé knihy si odvezla spolu s humanitární sbírkou Diakonie Broumov.</w:t>
      </w:r>
    </w:p>
    <w:p w:rsidR="00AB2773" w:rsidRPr="00950C51" w:rsidRDefault="00AB2773">
      <w:pPr>
        <w:rPr>
          <w:rFonts w:ascii="Times New Roman" w:hAnsi="Times New Roman" w:cs="Times New Roman"/>
          <w:sz w:val="28"/>
          <w:szCs w:val="28"/>
        </w:rPr>
      </w:pPr>
      <w:r w:rsidRPr="00950C51">
        <w:rPr>
          <w:rFonts w:ascii="Times New Roman" w:hAnsi="Times New Roman" w:cs="Times New Roman"/>
          <w:b/>
          <w:sz w:val="28"/>
          <w:szCs w:val="28"/>
        </w:rPr>
        <w:t>Ve středu 20. dubna 2016</w:t>
      </w:r>
      <w:r w:rsidRPr="00950C51">
        <w:rPr>
          <w:rFonts w:ascii="Times New Roman" w:hAnsi="Times New Roman" w:cs="Times New Roman"/>
          <w:sz w:val="28"/>
          <w:szCs w:val="28"/>
        </w:rPr>
        <w:t xml:space="preserve"> jsme se </w:t>
      </w:r>
      <w:r w:rsidR="00494102" w:rsidRPr="00950C51">
        <w:rPr>
          <w:rFonts w:ascii="Times New Roman" w:hAnsi="Times New Roman" w:cs="Times New Roman"/>
          <w:sz w:val="28"/>
          <w:szCs w:val="28"/>
        </w:rPr>
        <w:t>v </w:t>
      </w:r>
      <w:r w:rsidR="00494102" w:rsidRPr="00950C51">
        <w:rPr>
          <w:rFonts w:ascii="Times New Roman" w:hAnsi="Times New Roman" w:cs="Times New Roman"/>
          <w:b/>
          <w:sz w:val="28"/>
          <w:szCs w:val="28"/>
        </w:rPr>
        <w:t>16. obecní dílně</w:t>
      </w:r>
      <w:r w:rsidR="00494102" w:rsidRPr="00950C51">
        <w:rPr>
          <w:rFonts w:ascii="Times New Roman" w:hAnsi="Times New Roman" w:cs="Times New Roman"/>
          <w:sz w:val="28"/>
          <w:szCs w:val="28"/>
        </w:rPr>
        <w:t xml:space="preserve"> </w:t>
      </w:r>
      <w:r w:rsidRPr="00950C51">
        <w:rPr>
          <w:rFonts w:ascii="Times New Roman" w:hAnsi="Times New Roman" w:cs="Times New Roman"/>
          <w:sz w:val="28"/>
          <w:szCs w:val="28"/>
        </w:rPr>
        <w:t xml:space="preserve">díky </w:t>
      </w:r>
      <w:r w:rsidR="00494102" w:rsidRPr="00950C51">
        <w:rPr>
          <w:rFonts w:ascii="Times New Roman" w:hAnsi="Times New Roman" w:cs="Times New Roman"/>
          <w:sz w:val="28"/>
          <w:szCs w:val="28"/>
        </w:rPr>
        <w:t xml:space="preserve">profesionální lektorce </w:t>
      </w:r>
      <w:r w:rsidRPr="00950C51">
        <w:rPr>
          <w:rFonts w:ascii="Times New Roman" w:hAnsi="Times New Roman" w:cs="Times New Roman"/>
          <w:sz w:val="28"/>
          <w:szCs w:val="28"/>
        </w:rPr>
        <w:t xml:space="preserve">paní Ireně Adamové mohli seznámit se speciální textilní technikou </w:t>
      </w:r>
      <w:proofErr w:type="spellStart"/>
      <w:r w:rsidRPr="00950C51">
        <w:rPr>
          <w:rFonts w:ascii="Times New Roman" w:hAnsi="Times New Roman" w:cs="Times New Roman"/>
          <w:b/>
          <w:sz w:val="28"/>
          <w:szCs w:val="28"/>
        </w:rPr>
        <w:t>Patchwork</w:t>
      </w:r>
      <w:proofErr w:type="spellEnd"/>
      <w:r w:rsidRPr="00950C5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50C51">
        <w:rPr>
          <w:rFonts w:ascii="Times New Roman" w:hAnsi="Times New Roman" w:cs="Times New Roman"/>
          <w:sz w:val="28"/>
          <w:szCs w:val="28"/>
        </w:rPr>
        <w:t xml:space="preserve">což je sešívání malých, různě barevných kousků látek, kterou je možné vytvářel oděvní i bytové doplňky a také </w:t>
      </w:r>
      <w:r w:rsidR="00494102" w:rsidRPr="00950C51">
        <w:rPr>
          <w:rFonts w:ascii="Times New Roman" w:hAnsi="Times New Roman" w:cs="Times New Roman"/>
          <w:sz w:val="28"/>
          <w:szCs w:val="28"/>
        </w:rPr>
        <w:t xml:space="preserve">hračky. Každý účastník si mohl </w:t>
      </w:r>
      <w:r w:rsidR="00414D1A">
        <w:rPr>
          <w:rFonts w:ascii="Times New Roman" w:hAnsi="Times New Roman" w:cs="Times New Roman"/>
          <w:sz w:val="28"/>
          <w:szCs w:val="28"/>
        </w:rPr>
        <w:t>ušít</w:t>
      </w:r>
      <w:r w:rsidR="00494102" w:rsidRPr="00950C51">
        <w:rPr>
          <w:rFonts w:ascii="Times New Roman" w:hAnsi="Times New Roman" w:cs="Times New Roman"/>
          <w:sz w:val="28"/>
          <w:szCs w:val="28"/>
        </w:rPr>
        <w:t xml:space="preserve"> svoji vlastní originální </w:t>
      </w:r>
      <w:r w:rsidR="00414D1A">
        <w:rPr>
          <w:rFonts w:ascii="Times New Roman" w:hAnsi="Times New Roman" w:cs="Times New Roman"/>
          <w:sz w:val="28"/>
          <w:szCs w:val="28"/>
        </w:rPr>
        <w:t>drobnost.</w:t>
      </w:r>
    </w:p>
    <w:p w:rsidR="00494102" w:rsidRPr="00950C51" w:rsidRDefault="00494102">
      <w:pPr>
        <w:rPr>
          <w:rFonts w:ascii="Times New Roman" w:hAnsi="Times New Roman" w:cs="Times New Roman"/>
          <w:sz w:val="28"/>
          <w:szCs w:val="28"/>
        </w:rPr>
      </w:pPr>
      <w:r w:rsidRPr="00950C51">
        <w:rPr>
          <w:rFonts w:ascii="Times New Roman" w:hAnsi="Times New Roman" w:cs="Times New Roman"/>
          <w:sz w:val="28"/>
          <w:szCs w:val="28"/>
        </w:rPr>
        <w:t>Cestopisné vyprávění</w:t>
      </w:r>
      <w:r w:rsidRPr="00950C51">
        <w:rPr>
          <w:rFonts w:ascii="Times New Roman" w:hAnsi="Times New Roman" w:cs="Times New Roman"/>
          <w:b/>
          <w:sz w:val="28"/>
          <w:szCs w:val="28"/>
        </w:rPr>
        <w:t xml:space="preserve"> Pěšky z Porta do </w:t>
      </w:r>
      <w:proofErr w:type="spellStart"/>
      <w:r w:rsidRPr="00950C51">
        <w:rPr>
          <w:rFonts w:ascii="Times New Roman" w:hAnsi="Times New Roman" w:cs="Times New Roman"/>
          <w:b/>
          <w:sz w:val="28"/>
          <w:szCs w:val="28"/>
        </w:rPr>
        <w:t>Santiága</w:t>
      </w:r>
      <w:proofErr w:type="spellEnd"/>
      <w:r w:rsidRPr="00950C51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950C51">
        <w:rPr>
          <w:rFonts w:ascii="Times New Roman" w:hAnsi="Times New Roman" w:cs="Times New Roman"/>
          <w:b/>
          <w:sz w:val="28"/>
          <w:szCs w:val="28"/>
        </w:rPr>
        <w:t>Compostela</w:t>
      </w:r>
      <w:proofErr w:type="spellEnd"/>
      <w:r w:rsidRPr="00950C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9A2" w:rsidRPr="00950C51">
        <w:rPr>
          <w:rFonts w:ascii="Times New Roman" w:hAnsi="Times New Roman" w:cs="Times New Roman"/>
          <w:sz w:val="28"/>
          <w:szCs w:val="28"/>
        </w:rPr>
        <w:t>provedlo</w:t>
      </w:r>
      <w:r w:rsidRPr="00950C51">
        <w:rPr>
          <w:rFonts w:ascii="Times New Roman" w:hAnsi="Times New Roman" w:cs="Times New Roman"/>
          <w:sz w:val="28"/>
          <w:szCs w:val="28"/>
        </w:rPr>
        <w:t xml:space="preserve"> účastníky</w:t>
      </w:r>
      <w:r w:rsidR="00DE59A2" w:rsidRPr="00950C51">
        <w:rPr>
          <w:rFonts w:ascii="Times New Roman" w:hAnsi="Times New Roman" w:cs="Times New Roman"/>
          <w:sz w:val="28"/>
          <w:szCs w:val="28"/>
        </w:rPr>
        <w:t xml:space="preserve"> historií i současností jedné z nejstarších evropských poutních cest. Promítání fotografií a vyprávění o místních zajímavostech i nevšedních zážitcích skupinky pěti postarších </w:t>
      </w:r>
      <w:r w:rsidR="00DE59A2" w:rsidRPr="00950C51">
        <w:rPr>
          <w:rFonts w:ascii="Times New Roman" w:hAnsi="Times New Roman" w:cs="Times New Roman"/>
          <w:sz w:val="28"/>
          <w:szCs w:val="28"/>
        </w:rPr>
        <w:lastRenderedPageBreak/>
        <w:t xml:space="preserve">nadšenců bylo prokládáno ochutnávkou pravého portského vína. </w:t>
      </w:r>
      <w:r w:rsidR="00273E37" w:rsidRPr="00950C51">
        <w:rPr>
          <w:rFonts w:ascii="Times New Roman" w:hAnsi="Times New Roman" w:cs="Times New Roman"/>
          <w:sz w:val="28"/>
          <w:szCs w:val="28"/>
        </w:rPr>
        <w:t>Při této</w:t>
      </w:r>
      <w:r w:rsidR="00DE59A2" w:rsidRPr="00950C51">
        <w:rPr>
          <w:rFonts w:ascii="Times New Roman" w:hAnsi="Times New Roman" w:cs="Times New Roman"/>
          <w:sz w:val="28"/>
          <w:szCs w:val="28"/>
        </w:rPr>
        <w:t xml:space="preserve"> akc</w:t>
      </w:r>
      <w:r w:rsidR="00273E37" w:rsidRPr="00950C51">
        <w:rPr>
          <w:rFonts w:ascii="Times New Roman" w:hAnsi="Times New Roman" w:cs="Times New Roman"/>
          <w:sz w:val="28"/>
          <w:szCs w:val="28"/>
        </w:rPr>
        <w:t>i</w:t>
      </w:r>
      <w:r w:rsidR="00DE59A2" w:rsidRPr="00950C51">
        <w:rPr>
          <w:rFonts w:ascii="Times New Roman" w:hAnsi="Times New Roman" w:cs="Times New Roman"/>
          <w:sz w:val="28"/>
          <w:szCs w:val="28"/>
        </w:rPr>
        <w:t xml:space="preserve"> </w:t>
      </w:r>
      <w:r w:rsidR="00273E37" w:rsidRPr="00950C51">
        <w:rPr>
          <w:rFonts w:ascii="Times New Roman" w:hAnsi="Times New Roman" w:cs="Times New Roman"/>
          <w:b/>
          <w:sz w:val="28"/>
          <w:szCs w:val="28"/>
        </w:rPr>
        <w:t>dne 13. května 2016</w:t>
      </w:r>
      <w:r w:rsidR="00273E37" w:rsidRPr="00950C51">
        <w:rPr>
          <w:rFonts w:ascii="Times New Roman" w:hAnsi="Times New Roman" w:cs="Times New Roman"/>
          <w:sz w:val="28"/>
          <w:szCs w:val="28"/>
        </w:rPr>
        <w:t xml:space="preserve"> proběhla v obecní hospůdce</w:t>
      </w:r>
      <w:r w:rsidR="00DE59A2" w:rsidRPr="00950C51">
        <w:rPr>
          <w:rFonts w:ascii="Times New Roman" w:hAnsi="Times New Roman" w:cs="Times New Roman"/>
          <w:sz w:val="28"/>
          <w:szCs w:val="28"/>
        </w:rPr>
        <w:t xml:space="preserve"> </w:t>
      </w:r>
      <w:r w:rsidR="00273E37" w:rsidRPr="00950C51">
        <w:rPr>
          <w:rFonts w:ascii="Times New Roman" w:hAnsi="Times New Roman" w:cs="Times New Roman"/>
          <w:sz w:val="28"/>
          <w:szCs w:val="28"/>
        </w:rPr>
        <w:t>i vernisáž fotografií z této cesty, která se stala na nějaký čas dalším motivem naší místní hospodské fotografické galerie.</w:t>
      </w:r>
    </w:p>
    <w:p w:rsidR="00273E37" w:rsidRPr="00950C51" w:rsidRDefault="00414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273E37" w:rsidRPr="00950C51">
        <w:rPr>
          <w:rFonts w:ascii="Times New Roman" w:hAnsi="Times New Roman" w:cs="Times New Roman"/>
          <w:sz w:val="28"/>
          <w:szCs w:val="28"/>
        </w:rPr>
        <w:t xml:space="preserve">rosby o příznivé počasí pro </w:t>
      </w:r>
      <w:r w:rsidR="00273E37" w:rsidRPr="00950C51">
        <w:rPr>
          <w:rFonts w:ascii="Times New Roman" w:hAnsi="Times New Roman" w:cs="Times New Roman"/>
          <w:b/>
          <w:sz w:val="28"/>
          <w:szCs w:val="28"/>
        </w:rPr>
        <w:t>neděli 29. května 2016</w:t>
      </w:r>
      <w:r w:rsidR="00273E37" w:rsidRPr="00950C51">
        <w:rPr>
          <w:rFonts w:ascii="Times New Roman" w:hAnsi="Times New Roman" w:cs="Times New Roman"/>
          <w:sz w:val="28"/>
          <w:szCs w:val="28"/>
        </w:rPr>
        <w:t xml:space="preserve"> byly </w:t>
      </w:r>
      <w:r>
        <w:rPr>
          <w:rFonts w:ascii="Times New Roman" w:hAnsi="Times New Roman" w:cs="Times New Roman"/>
          <w:sz w:val="28"/>
          <w:szCs w:val="28"/>
        </w:rPr>
        <w:t xml:space="preserve">tentokrát </w:t>
      </w:r>
      <w:r w:rsidR="00273E37" w:rsidRPr="00950C51">
        <w:rPr>
          <w:rFonts w:ascii="Times New Roman" w:hAnsi="Times New Roman" w:cs="Times New Roman"/>
          <w:sz w:val="28"/>
          <w:szCs w:val="28"/>
        </w:rPr>
        <w:t>vyslyšeny,</w:t>
      </w:r>
      <w:r w:rsidR="00273E37" w:rsidRPr="00950C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E37" w:rsidRPr="00950C51">
        <w:rPr>
          <w:rFonts w:ascii="Times New Roman" w:hAnsi="Times New Roman" w:cs="Times New Roman"/>
          <w:sz w:val="28"/>
          <w:szCs w:val="28"/>
        </w:rPr>
        <w:t xml:space="preserve">a tak se </w:t>
      </w:r>
      <w:r w:rsidR="00B93FA5" w:rsidRPr="00950C51">
        <w:rPr>
          <w:rFonts w:ascii="Times New Roman" w:hAnsi="Times New Roman" w:cs="Times New Roman"/>
          <w:sz w:val="28"/>
          <w:szCs w:val="28"/>
        </w:rPr>
        <w:t xml:space="preserve">konečně po delším čase mohl </w:t>
      </w:r>
      <w:r w:rsidR="00273E37" w:rsidRPr="00950C51">
        <w:rPr>
          <w:rFonts w:ascii="Times New Roman" w:hAnsi="Times New Roman" w:cs="Times New Roman"/>
          <w:b/>
          <w:sz w:val="28"/>
          <w:szCs w:val="28"/>
        </w:rPr>
        <w:t xml:space="preserve">Dětský den </w:t>
      </w:r>
      <w:r w:rsidR="00273E37" w:rsidRPr="00950C51">
        <w:rPr>
          <w:rFonts w:ascii="Times New Roman" w:hAnsi="Times New Roman" w:cs="Times New Roman"/>
          <w:sz w:val="28"/>
          <w:szCs w:val="28"/>
        </w:rPr>
        <w:t xml:space="preserve">bez obav konat </w:t>
      </w:r>
      <w:r w:rsidR="00B93FA5" w:rsidRPr="00950C51">
        <w:rPr>
          <w:rFonts w:ascii="Times New Roman" w:hAnsi="Times New Roman" w:cs="Times New Roman"/>
          <w:sz w:val="28"/>
          <w:szCs w:val="28"/>
        </w:rPr>
        <w:t xml:space="preserve">venku </w:t>
      </w:r>
      <w:r w:rsidR="00273E37" w:rsidRPr="00950C51">
        <w:rPr>
          <w:rFonts w:ascii="Times New Roman" w:hAnsi="Times New Roman" w:cs="Times New Roman"/>
          <w:sz w:val="28"/>
          <w:szCs w:val="28"/>
        </w:rPr>
        <w:t xml:space="preserve">v krásném okolí </w:t>
      </w:r>
      <w:proofErr w:type="spellStart"/>
      <w:r>
        <w:rPr>
          <w:rFonts w:ascii="Times New Roman" w:hAnsi="Times New Roman" w:cs="Times New Roman"/>
          <w:sz w:val="28"/>
          <w:szCs w:val="28"/>
        </w:rPr>
        <w:t>pohledského</w:t>
      </w:r>
      <w:proofErr w:type="spellEnd"/>
      <w:r w:rsidR="00273E37" w:rsidRPr="00950C51">
        <w:rPr>
          <w:rFonts w:ascii="Times New Roman" w:hAnsi="Times New Roman" w:cs="Times New Roman"/>
          <w:sz w:val="28"/>
          <w:szCs w:val="28"/>
        </w:rPr>
        <w:t xml:space="preserve"> kulturního domu. Projektové odpoledne ve spolupráci </w:t>
      </w:r>
      <w:r w:rsidR="00F37F8B" w:rsidRPr="00950C51">
        <w:rPr>
          <w:rFonts w:ascii="Times New Roman" w:hAnsi="Times New Roman" w:cs="Times New Roman"/>
          <w:sz w:val="28"/>
          <w:szCs w:val="28"/>
        </w:rPr>
        <w:t>s </w:t>
      </w:r>
      <w:proofErr w:type="spellStart"/>
      <w:r w:rsidR="00F37F8B" w:rsidRPr="00950C51">
        <w:rPr>
          <w:rFonts w:ascii="Times New Roman" w:hAnsi="Times New Roman" w:cs="Times New Roman"/>
          <w:sz w:val="28"/>
          <w:szCs w:val="28"/>
        </w:rPr>
        <w:t>Tyflocentrem</w:t>
      </w:r>
      <w:proofErr w:type="spellEnd"/>
      <w:r w:rsidR="00F37F8B" w:rsidRPr="00950C51">
        <w:rPr>
          <w:rFonts w:ascii="Times New Roman" w:hAnsi="Times New Roman" w:cs="Times New Roman"/>
          <w:sz w:val="28"/>
          <w:szCs w:val="28"/>
        </w:rPr>
        <w:t xml:space="preserve"> Pardubice (Centrum pro nevidomé) </w:t>
      </w:r>
      <w:r>
        <w:rPr>
          <w:rFonts w:ascii="Times New Roman" w:hAnsi="Times New Roman" w:cs="Times New Roman"/>
          <w:sz w:val="28"/>
          <w:szCs w:val="28"/>
        </w:rPr>
        <w:t>věrně</w:t>
      </w:r>
      <w:r w:rsidR="00F37F8B" w:rsidRPr="00950C51">
        <w:rPr>
          <w:rFonts w:ascii="Times New Roman" w:hAnsi="Times New Roman" w:cs="Times New Roman"/>
          <w:sz w:val="28"/>
          <w:szCs w:val="28"/>
        </w:rPr>
        <w:t xml:space="preserve"> dostálo našemu tématu „ Bouráme bariéry“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F8B" w:rsidRPr="00950C51">
        <w:rPr>
          <w:rFonts w:ascii="Times New Roman" w:hAnsi="Times New Roman" w:cs="Times New Roman"/>
          <w:sz w:val="28"/>
          <w:szCs w:val="28"/>
        </w:rPr>
        <w:t xml:space="preserve"> a zaujalo všechny věkové kategorie. Zkusit si zvládnout </w:t>
      </w:r>
      <w:r w:rsidR="00B93FA5" w:rsidRPr="00950C51">
        <w:rPr>
          <w:rFonts w:ascii="Times New Roman" w:hAnsi="Times New Roman" w:cs="Times New Roman"/>
          <w:sz w:val="28"/>
          <w:szCs w:val="28"/>
        </w:rPr>
        <w:t>běžné</w:t>
      </w:r>
      <w:r w:rsidR="00F37F8B" w:rsidRPr="00950C51">
        <w:rPr>
          <w:rFonts w:ascii="Times New Roman" w:hAnsi="Times New Roman" w:cs="Times New Roman"/>
          <w:sz w:val="28"/>
          <w:szCs w:val="28"/>
        </w:rPr>
        <w:t xml:space="preserve"> dovednosti v „kůži“ nevidomého bylo vskutku nevšedním zážitkem. Taneční vystoupení dětí ze ZŠ v Bojanově, krásné pěvecké vystoupení paní Moniky Maškové, kouzelnické vystoupení, </w:t>
      </w:r>
      <w:proofErr w:type="spellStart"/>
      <w:r w:rsidR="00F37F8B" w:rsidRPr="00950C51">
        <w:rPr>
          <w:rFonts w:ascii="Times New Roman" w:hAnsi="Times New Roman" w:cs="Times New Roman"/>
          <w:sz w:val="28"/>
          <w:szCs w:val="28"/>
        </w:rPr>
        <w:t>jarmárek</w:t>
      </w:r>
      <w:proofErr w:type="spellEnd"/>
      <w:r w:rsidR="00F37F8B" w:rsidRPr="00950C51">
        <w:rPr>
          <w:rFonts w:ascii="Times New Roman" w:hAnsi="Times New Roman" w:cs="Times New Roman"/>
          <w:sz w:val="28"/>
          <w:szCs w:val="28"/>
        </w:rPr>
        <w:t>, buřtíky i hudební „repro</w:t>
      </w:r>
      <w:r w:rsidR="00D149C7" w:rsidRPr="00950C51">
        <w:rPr>
          <w:rFonts w:ascii="Times New Roman" w:hAnsi="Times New Roman" w:cs="Times New Roman"/>
          <w:sz w:val="28"/>
          <w:szCs w:val="28"/>
        </w:rPr>
        <w:t xml:space="preserve"> pro</w:t>
      </w:r>
      <w:r w:rsidR="00F37F8B" w:rsidRPr="00950C51">
        <w:rPr>
          <w:rFonts w:ascii="Times New Roman" w:hAnsi="Times New Roman" w:cs="Times New Roman"/>
          <w:sz w:val="28"/>
          <w:szCs w:val="28"/>
        </w:rPr>
        <w:t>vázení“, to vše přispělo k opravdu vydařenému společnému odpoledni.</w:t>
      </w:r>
    </w:p>
    <w:p w:rsidR="00341048" w:rsidRPr="00950C51" w:rsidRDefault="001F2ED2">
      <w:pPr>
        <w:rPr>
          <w:rFonts w:ascii="Times New Roman" w:hAnsi="Times New Roman" w:cs="Times New Roman"/>
          <w:b/>
          <w:sz w:val="28"/>
          <w:szCs w:val="28"/>
        </w:rPr>
      </w:pPr>
      <w:r w:rsidRPr="00950C51">
        <w:rPr>
          <w:rFonts w:ascii="Times New Roman" w:hAnsi="Times New Roman" w:cs="Times New Roman"/>
          <w:b/>
          <w:sz w:val="28"/>
          <w:szCs w:val="28"/>
        </w:rPr>
        <w:t xml:space="preserve">C) Ze života obce a ostatní </w:t>
      </w:r>
      <w:proofErr w:type="spellStart"/>
      <w:r w:rsidRPr="00950C51">
        <w:rPr>
          <w:rFonts w:ascii="Times New Roman" w:hAnsi="Times New Roman" w:cs="Times New Roman"/>
          <w:b/>
          <w:sz w:val="28"/>
          <w:szCs w:val="28"/>
        </w:rPr>
        <w:t>info</w:t>
      </w:r>
      <w:proofErr w:type="spellEnd"/>
    </w:p>
    <w:p w:rsidR="00B93FA5" w:rsidRPr="00950C51" w:rsidRDefault="00B93FA5">
      <w:pPr>
        <w:rPr>
          <w:rStyle w:val="Silnzdraznn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</w:pPr>
      <w:r w:rsidRPr="00950C51">
        <w:rPr>
          <w:rStyle w:val="Silnzdraznn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Koncem srpna budou naši hasiči z obce odvážet nepotřebný </w:t>
      </w:r>
      <w:r w:rsidRPr="00950C51">
        <w:rPr>
          <w:rStyle w:val="Silnzdraznn"/>
          <w:rFonts w:ascii="Times New Roman" w:hAnsi="Times New Roman" w:cs="Times New Roman"/>
          <w:bCs w:val="0"/>
          <w:iCs/>
          <w:color w:val="000000"/>
          <w:sz w:val="28"/>
          <w:szCs w:val="28"/>
        </w:rPr>
        <w:t>železný odpad</w:t>
      </w:r>
      <w:r w:rsidRPr="00950C51">
        <w:rPr>
          <w:rStyle w:val="Silnzdraznn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. Pokud byste potřebovali tento svoz využít i k odvozu vlastního železného šrotu, domluvte se s velitelem hasičů panem Fr. Tučkem (605 415 180).</w:t>
      </w:r>
    </w:p>
    <w:p w:rsidR="00D01246" w:rsidRPr="00950C51" w:rsidRDefault="00B93FA5">
      <w:pPr>
        <w:rPr>
          <w:rStyle w:val="Silnzdraznn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</w:pPr>
      <w:r w:rsidRPr="00950C51">
        <w:rPr>
          <w:rStyle w:val="Silnzdraznn"/>
          <w:rFonts w:ascii="Times New Roman" w:hAnsi="Times New Roman" w:cs="Times New Roman"/>
          <w:bCs w:val="0"/>
          <w:iCs/>
          <w:color w:val="000000"/>
          <w:sz w:val="28"/>
          <w:szCs w:val="28"/>
        </w:rPr>
        <w:t>Děkujeme všem majitelům pejsků</w:t>
      </w:r>
      <w:r w:rsidRPr="00950C51">
        <w:rPr>
          <w:rStyle w:val="Silnzdraznn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, kteří navštěvují naší hospůdku, že po svých miláčcích uklízí</w:t>
      </w:r>
      <w:r w:rsidR="00D01246" w:rsidRPr="00950C51">
        <w:rPr>
          <w:rStyle w:val="Silnzdraznn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. </w:t>
      </w:r>
      <w:r w:rsidR="00414D1A">
        <w:rPr>
          <w:rStyle w:val="Silnzdraznn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N</w:t>
      </w:r>
      <w:r w:rsidR="00D01246" w:rsidRPr="00950C51">
        <w:rPr>
          <w:rStyle w:val="Silnzdraznn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ová nejmenší generace tak může bez obav využívat pískoviště</w:t>
      </w:r>
      <w:r w:rsidR="00414D1A">
        <w:rPr>
          <w:rStyle w:val="Silnzdraznn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         </w:t>
      </w:r>
      <w:r w:rsidR="00D01246" w:rsidRPr="00950C51">
        <w:rPr>
          <w:rStyle w:val="Silnzdraznn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 i sportovní prostranství u KD.</w:t>
      </w:r>
    </w:p>
    <w:p w:rsidR="00B93FA5" w:rsidRPr="00950C51" w:rsidRDefault="00D01246">
      <w:pPr>
        <w:rPr>
          <w:rFonts w:ascii="Times New Roman" w:hAnsi="Times New Roman" w:cs="Times New Roman"/>
          <w:b/>
          <w:sz w:val="28"/>
          <w:szCs w:val="28"/>
        </w:rPr>
      </w:pPr>
      <w:r w:rsidRPr="00950C51">
        <w:rPr>
          <w:rStyle w:val="Silnzdraznn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Příznivcům tenisového sportu připomínáme možnost </w:t>
      </w:r>
      <w:r w:rsidRPr="00950C51">
        <w:rPr>
          <w:rStyle w:val="Silnzdraznn"/>
          <w:rFonts w:ascii="Times New Roman" w:hAnsi="Times New Roman" w:cs="Times New Roman"/>
          <w:bCs w:val="0"/>
          <w:iCs/>
          <w:color w:val="000000"/>
          <w:sz w:val="28"/>
          <w:szCs w:val="28"/>
        </w:rPr>
        <w:t>využití antukového hřiště v Petříkovicích</w:t>
      </w:r>
      <w:r w:rsidRPr="00950C51">
        <w:rPr>
          <w:rStyle w:val="Silnzdraznn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. Pro zájemce z řad dětí i dospělých se podařilo získat zkušeného trenéra</w:t>
      </w:r>
      <w:r w:rsidR="00594675" w:rsidRPr="00950C51">
        <w:rPr>
          <w:rStyle w:val="Silnzdraznn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, pana Tomáše</w:t>
      </w:r>
      <w:r w:rsidR="001D1909">
        <w:rPr>
          <w:rStyle w:val="Silnzdraznn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 </w:t>
      </w:r>
      <w:proofErr w:type="spellStart"/>
      <w:r w:rsidR="001D1909">
        <w:rPr>
          <w:rStyle w:val="Silnzdraznn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Milta</w:t>
      </w:r>
      <w:proofErr w:type="spellEnd"/>
      <w:r w:rsidR="00594675" w:rsidRPr="00950C51">
        <w:rPr>
          <w:rStyle w:val="Silnzdraznn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,</w:t>
      </w:r>
      <w:r w:rsidR="001D1909">
        <w:rPr>
          <w:rStyle w:val="Silnzdraznn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 </w:t>
      </w:r>
      <w:r w:rsidR="00594675" w:rsidRPr="00950C51">
        <w:rPr>
          <w:rStyle w:val="Silnzdraznn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tel č. </w:t>
      </w:r>
      <w:r w:rsidR="001D1909">
        <w:rPr>
          <w:rStyle w:val="Silnzdraznn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602 808</w:t>
      </w:r>
      <w:r w:rsidR="0035714E">
        <w:rPr>
          <w:rStyle w:val="Silnzdraznn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 </w:t>
      </w:r>
      <w:r w:rsidR="001D1909">
        <w:rPr>
          <w:rStyle w:val="Silnzdraznn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135</w:t>
      </w:r>
      <w:r w:rsidR="0035714E">
        <w:rPr>
          <w:rStyle w:val="Silnzdraznn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,</w:t>
      </w:r>
      <w:r w:rsidR="001D1909">
        <w:rPr>
          <w:rStyle w:val="Silnzdraznn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 </w:t>
      </w:r>
      <w:r w:rsidR="00594675" w:rsidRPr="00950C51">
        <w:rPr>
          <w:rStyle w:val="Silnzdraznn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se kterým si můžete domluvit tenisové chvilky jak pro zábavu, tak i pro získání základních herních dovedností.</w:t>
      </w:r>
      <w:r w:rsidR="00B93FA5" w:rsidRPr="00950C51">
        <w:rPr>
          <w:rStyle w:val="Silnzdraznn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 </w:t>
      </w:r>
    </w:p>
    <w:p w:rsidR="00C62ED3" w:rsidRPr="00950C51" w:rsidRDefault="00594675" w:rsidP="00C62ED3">
      <w:pPr>
        <w:rPr>
          <w:rStyle w:val="Silnzdraznn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</w:pPr>
      <w:r w:rsidRPr="00950C51">
        <w:rPr>
          <w:rStyle w:val="Silnzdraznn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Vážení občané, rodáci, přátelé i místní podnikatelé, všem Vám opět </w:t>
      </w:r>
      <w:r w:rsidRPr="00950C51">
        <w:rPr>
          <w:rStyle w:val="Silnzdraznn"/>
          <w:rFonts w:ascii="Times New Roman" w:hAnsi="Times New Roman" w:cs="Times New Roman"/>
          <w:bCs w:val="0"/>
          <w:iCs/>
          <w:color w:val="000000"/>
          <w:sz w:val="28"/>
          <w:szCs w:val="28"/>
        </w:rPr>
        <w:t xml:space="preserve">děkujeme za podporu dostavby naší obecní </w:t>
      </w:r>
      <w:proofErr w:type="gramStart"/>
      <w:r w:rsidRPr="00950C51">
        <w:rPr>
          <w:rStyle w:val="Silnzdraznn"/>
          <w:rFonts w:ascii="Times New Roman" w:hAnsi="Times New Roman" w:cs="Times New Roman"/>
          <w:bCs w:val="0"/>
          <w:iCs/>
          <w:color w:val="000000"/>
          <w:sz w:val="28"/>
          <w:szCs w:val="28"/>
        </w:rPr>
        <w:t>kapličky v</w:t>
      </w:r>
      <w:r w:rsidR="00C62ED3" w:rsidRPr="00950C51">
        <w:rPr>
          <w:rStyle w:val="Silnzdraznn"/>
          <w:rFonts w:ascii="Times New Roman" w:hAnsi="Times New Roman" w:cs="Times New Roman"/>
          <w:bCs w:val="0"/>
          <w:iCs/>
          <w:color w:val="000000"/>
          <w:sz w:val="28"/>
          <w:szCs w:val="28"/>
        </w:rPr>
        <w:t> </w:t>
      </w:r>
      <w:proofErr w:type="spellStart"/>
      <w:r w:rsidRPr="00950C51">
        <w:rPr>
          <w:rStyle w:val="Silnzdraznn"/>
          <w:rFonts w:ascii="Times New Roman" w:hAnsi="Times New Roman" w:cs="Times New Roman"/>
          <w:bCs w:val="0"/>
          <w:iCs/>
          <w:color w:val="000000"/>
          <w:sz w:val="28"/>
          <w:szCs w:val="28"/>
        </w:rPr>
        <w:t>Deblově</w:t>
      </w:r>
      <w:proofErr w:type="spellEnd"/>
      <w:proofErr w:type="gramEnd"/>
      <w:r w:rsidR="00C62ED3" w:rsidRPr="00950C51">
        <w:rPr>
          <w:rStyle w:val="Silnzdraznn"/>
          <w:rFonts w:ascii="Times New Roman" w:hAnsi="Times New Roman" w:cs="Times New Roman"/>
          <w:bCs w:val="0"/>
          <w:iCs/>
          <w:color w:val="000000"/>
          <w:sz w:val="28"/>
          <w:szCs w:val="28"/>
        </w:rPr>
        <w:t>!</w:t>
      </w:r>
      <w:r w:rsidRPr="00950C51">
        <w:rPr>
          <w:rStyle w:val="Silnzdraznn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 Díky Vám </w:t>
      </w:r>
      <w:r w:rsidR="00C62ED3" w:rsidRPr="00950C51">
        <w:rPr>
          <w:rStyle w:val="Silnzdraznn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mohou naplno pokračovat závěrečné práce. Dne </w:t>
      </w:r>
      <w:proofErr w:type="gramStart"/>
      <w:r w:rsidR="00C62ED3" w:rsidRPr="00950C51">
        <w:rPr>
          <w:rStyle w:val="Silnzdraznn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8.8.2016</w:t>
      </w:r>
      <w:proofErr w:type="gramEnd"/>
      <w:r w:rsidR="00C62ED3" w:rsidRPr="00950C51">
        <w:rPr>
          <w:rStyle w:val="Silnzdraznn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 se ve slavné zvonařské dílně Dytrychových v Brodku u Přerova narodil náš obecní zvon, jehož vysvěcení plánujeme na sobotu 3. září 2016. Ti z Vás, kteří by ještě měli zájem stát se sponzory této jedinečné stavby mohou přispět na účet naší veřejné sbírky </w:t>
      </w:r>
      <w:proofErr w:type="spellStart"/>
      <w:proofErr w:type="gramStart"/>
      <w:r w:rsidR="00C62ED3" w:rsidRPr="00950C51">
        <w:rPr>
          <w:rStyle w:val="Silnzdraznn"/>
          <w:rFonts w:ascii="Times New Roman" w:hAnsi="Times New Roman" w:cs="Times New Roman"/>
          <w:bCs w:val="0"/>
          <w:iCs/>
          <w:color w:val="000000"/>
          <w:sz w:val="28"/>
          <w:szCs w:val="28"/>
        </w:rPr>
        <w:t>č.ú</w:t>
      </w:r>
      <w:proofErr w:type="spellEnd"/>
      <w:r w:rsidR="00C62ED3" w:rsidRPr="00950C51">
        <w:rPr>
          <w:rStyle w:val="Silnzdraznn"/>
          <w:rFonts w:ascii="Times New Roman" w:hAnsi="Times New Roman" w:cs="Times New Roman"/>
          <w:bCs w:val="0"/>
          <w:iCs/>
          <w:color w:val="000000"/>
          <w:sz w:val="28"/>
          <w:szCs w:val="28"/>
        </w:rPr>
        <w:t>.  3495125369/0800</w:t>
      </w:r>
      <w:proofErr w:type="gramEnd"/>
      <w:r w:rsidR="00C62ED3" w:rsidRPr="00950C51">
        <w:rPr>
          <w:rStyle w:val="Silnzdraznn"/>
          <w:rFonts w:ascii="Times New Roman" w:hAnsi="Times New Roman" w:cs="Times New Roman"/>
          <w:bCs w:val="0"/>
          <w:iCs/>
          <w:color w:val="000000"/>
          <w:sz w:val="28"/>
          <w:szCs w:val="28"/>
        </w:rPr>
        <w:t xml:space="preserve">. </w:t>
      </w:r>
      <w:r w:rsidR="002F5C7D" w:rsidRPr="00950C51">
        <w:rPr>
          <w:rStyle w:val="Silnzdraznn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Do cíle nám schází už jen cca 50.000,- Kč.</w:t>
      </w:r>
    </w:p>
    <w:p w:rsidR="009F0E37" w:rsidRPr="00950C51" w:rsidRDefault="0065529E" w:rsidP="009F0E37">
      <w:pPr>
        <w:rPr>
          <w:rStyle w:val="Silnzdraznn"/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 w:rsidRPr="00950C51">
        <w:rPr>
          <w:rStyle w:val="Silnzdraznn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Aktuální informace</w:t>
      </w:r>
      <w:r w:rsidR="009F0E37" w:rsidRPr="00950C51">
        <w:rPr>
          <w:rStyle w:val="Silnzdraznn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 z místního dění</w:t>
      </w:r>
      <w:r w:rsidRPr="00950C51">
        <w:rPr>
          <w:rStyle w:val="Silnzdraznn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 naleznete na </w:t>
      </w:r>
      <w:proofErr w:type="spellStart"/>
      <w:r w:rsidRPr="00950C51">
        <w:rPr>
          <w:rStyle w:val="Silnzdraznn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info</w:t>
      </w:r>
      <w:proofErr w:type="spellEnd"/>
      <w:r w:rsidRPr="00950C51">
        <w:rPr>
          <w:rStyle w:val="Silnzdraznn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 tabulích a na w</w:t>
      </w:r>
      <w:r w:rsidR="009F0E37" w:rsidRPr="00950C51">
        <w:rPr>
          <w:rStyle w:val="Silnzdraznn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-</w:t>
      </w:r>
      <w:r w:rsidRPr="00950C51">
        <w:rPr>
          <w:rStyle w:val="Silnzdraznn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stránkách</w:t>
      </w:r>
      <w:r w:rsidR="001F2ED2" w:rsidRPr="00950C51">
        <w:rPr>
          <w:rStyle w:val="Silnzdraznn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50C51">
        <w:rPr>
          <w:rStyle w:val="Silnzdraznn"/>
          <w:rFonts w:ascii="Times New Roman" w:hAnsi="Times New Roman" w:cs="Times New Roman"/>
          <w:b w:val="0"/>
          <w:iCs/>
          <w:color w:val="000000"/>
          <w:sz w:val="28"/>
          <w:szCs w:val="28"/>
        </w:rPr>
        <w:t>obce.</w:t>
      </w:r>
    </w:p>
    <w:p w:rsidR="002F5C7D" w:rsidRDefault="002F5C7D">
      <w:pPr>
        <w:pStyle w:val="Tlotextu"/>
        <w:rPr>
          <w:rStyle w:val="Silnzdraznn"/>
          <w:rFonts w:ascii="Times New Roman" w:hAnsi="Times New Roman" w:cs="Times New Roman"/>
          <w:bCs w:val="0"/>
          <w:iCs/>
          <w:color w:val="000000"/>
          <w:sz w:val="44"/>
          <w:szCs w:val="44"/>
        </w:rPr>
      </w:pPr>
      <w:r>
        <w:rPr>
          <w:rStyle w:val="Silnzdraznn"/>
          <w:rFonts w:ascii="Times New Roman" w:hAnsi="Times New Roman" w:cs="Times New Roman"/>
          <w:bCs w:val="0"/>
          <w:iCs/>
          <w:color w:val="000000"/>
          <w:sz w:val="44"/>
          <w:szCs w:val="44"/>
        </w:rPr>
        <w:t>Krásná letní setkávání a hřejivou pohodu</w:t>
      </w:r>
      <w:r w:rsidR="00477AAA" w:rsidRPr="00477AAA">
        <w:rPr>
          <w:rStyle w:val="Silnzdraznn"/>
          <w:rFonts w:ascii="Times New Roman" w:hAnsi="Times New Roman" w:cs="Times New Roman"/>
          <w:bCs w:val="0"/>
          <w:iCs/>
          <w:color w:val="000000"/>
          <w:sz w:val="44"/>
          <w:szCs w:val="44"/>
        </w:rPr>
        <w:t xml:space="preserve">           </w:t>
      </w:r>
    </w:p>
    <w:p w:rsidR="00477AAA" w:rsidRPr="00477AAA" w:rsidRDefault="00477AAA">
      <w:pPr>
        <w:pStyle w:val="Tlotextu"/>
        <w:rPr>
          <w:rStyle w:val="Silnzdraznn"/>
          <w:rFonts w:ascii="Times New Roman" w:hAnsi="Times New Roman" w:cs="Times New Roman"/>
          <w:bCs w:val="0"/>
          <w:iCs/>
          <w:color w:val="000000"/>
          <w:sz w:val="44"/>
          <w:szCs w:val="44"/>
        </w:rPr>
      </w:pPr>
      <w:r w:rsidRPr="00477AAA">
        <w:rPr>
          <w:rStyle w:val="Silnzdraznn"/>
          <w:rFonts w:ascii="Times New Roman" w:hAnsi="Times New Roman" w:cs="Times New Roman"/>
          <w:bCs w:val="0"/>
          <w:iCs/>
          <w:color w:val="000000"/>
          <w:sz w:val="44"/>
          <w:szCs w:val="44"/>
        </w:rPr>
        <w:t>Vám přeje</w:t>
      </w:r>
    </w:p>
    <w:p w:rsidR="00341048" w:rsidRDefault="001F2ED2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</w:p>
    <w:p w:rsidR="00341048" w:rsidRDefault="001F2ED2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Váš </w:t>
      </w:r>
      <w:r>
        <w:rPr>
          <w:rFonts w:ascii="Times New Roman" w:hAnsi="Times New Roman" w:cs="Times New Roman"/>
          <w:b/>
          <w:sz w:val="44"/>
          <w:szCs w:val="44"/>
        </w:rPr>
        <w:t>Obecní čtyřlístek</w:t>
      </w:r>
    </w:p>
    <w:sectPr w:rsidR="00341048">
      <w:footerReference w:type="default" r:id="rId8"/>
      <w:pgSz w:w="11906" w:h="16838"/>
      <w:pgMar w:top="1418" w:right="776" w:bottom="1174" w:left="1320" w:header="0" w:footer="465" w:gutter="0"/>
      <w:cols w:space="708"/>
      <w:formProt w:val="0"/>
      <w:docGrid w:linePitch="38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C8B" w:rsidRDefault="001F2ED2">
      <w:pPr>
        <w:spacing w:after="0" w:line="240" w:lineRule="auto"/>
      </w:pPr>
      <w:r>
        <w:separator/>
      </w:r>
    </w:p>
  </w:endnote>
  <w:endnote w:type="continuationSeparator" w:id="0">
    <w:p w:rsidR="007F2C8B" w:rsidRDefault="001F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20002287" w:usb1="00000000" w:usb2="00000000" w:usb3="00000000" w:csb0="000001D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048" w:rsidRDefault="001F2ED2">
    <w:pPr>
      <w:pStyle w:val="Zpat"/>
    </w:pPr>
    <w:r>
      <w:rPr>
        <w:noProof/>
        <w:lang w:eastAsia="cs-CZ"/>
      </w:rPr>
      <w:drawing>
        <wp:anchor distT="0" distB="0" distL="0" distR="0" simplePos="0" relativeHeight="5" behindDoc="1" locked="0" layoutInCell="1" allowOverlap="1">
          <wp:simplePos x="0" y="0"/>
          <wp:positionH relativeFrom="margin">
            <wp:posOffset>5687695</wp:posOffset>
          </wp:positionH>
          <wp:positionV relativeFrom="paragraph">
            <wp:posOffset>80645</wp:posOffset>
          </wp:positionV>
          <wp:extent cx="631190" cy="597535"/>
          <wp:effectExtent l="0" t="0" r="0" b="0"/>
          <wp:wrapNone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97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1048" w:rsidRDefault="001F2ED2">
    <w:pPr>
      <w:pStyle w:val="Zpa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Vydavatel: Obec Mladoňovice, 538 21 Slatiňany, </w:t>
    </w:r>
    <w:hyperlink r:id="rId2">
      <w:r>
        <w:rPr>
          <w:rStyle w:val="Internetovodkaz"/>
          <w:rFonts w:ascii="Times New Roman" w:hAnsi="Times New Roman"/>
          <w:sz w:val="20"/>
          <w:szCs w:val="20"/>
        </w:rPr>
        <w:t>www.obec-mladonovice.cz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proofErr w:type="gramStart"/>
    <w:r>
      <w:rPr>
        <w:rFonts w:ascii="Times New Roman" w:hAnsi="Times New Roman" w:cs="Times New Roman"/>
        <w:sz w:val="20"/>
        <w:szCs w:val="20"/>
      </w:rPr>
      <w:t>t.č.</w:t>
    </w:r>
    <w:proofErr w:type="gramEnd"/>
    <w:r>
      <w:rPr>
        <w:rFonts w:ascii="Times New Roman" w:hAnsi="Times New Roman" w:cs="Times New Roman"/>
        <w:sz w:val="20"/>
        <w:szCs w:val="20"/>
      </w:rPr>
      <w:t>: 469 685 160, 605 484 333</w:t>
    </w:r>
  </w:p>
  <w:p w:rsidR="00341048" w:rsidRDefault="001F2ED2">
    <w:pPr>
      <w:pStyle w:val="Zpa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vydání 0</w:t>
    </w:r>
    <w:r w:rsidR="00964331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>/1</w:t>
    </w:r>
    <w:r w:rsidR="0065529E">
      <w:rPr>
        <w:rFonts w:ascii="Times New Roman" w:hAnsi="Times New Roman" w:cs="Times New Roman"/>
        <w:sz w:val="20"/>
        <w:szCs w:val="20"/>
      </w:rPr>
      <w:t>6</w:t>
    </w:r>
    <w:r>
      <w:rPr>
        <w:rFonts w:ascii="Times New Roman" w:hAnsi="Times New Roman" w:cs="Times New Roman"/>
        <w:sz w:val="20"/>
        <w:szCs w:val="20"/>
      </w:rPr>
      <w:t xml:space="preserve"> ze dne </w:t>
    </w:r>
    <w:r w:rsidR="0065529E">
      <w:rPr>
        <w:rFonts w:ascii="Times New Roman" w:hAnsi="Times New Roman" w:cs="Times New Roman"/>
        <w:sz w:val="20"/>
        <w:szCs w:val="20"/>
      </w:rPr>
      <w:t>2</w:t>
    </w:r>
    <w:r w:rsidR="00964331">
      <w:rPr>
        <w:rFonts w:ascii="Times New Roman" w:hAnsi="Times New Roman" w:cs="Times New Roman"/>
        <w:sz w:val="20"/>
        <w:szCs w:val="20"/>
      </w:rPr>
      <w:t>4</w:t>
    </w:r>
    <w:r>
      <w:rPr>
        <w:rFonts w:ascii="Times New Roman" w:hAnsi="Times New Roman" w:cs="Times New Roman"/>
        <w:sz w:val="20"/>
        <w:szCs w:val="20"/>
      </w:rPr>
      <w:t xml:space="preserve">. </w:t>
    </w:r>
    <w:r w:rsidR="00964331">
      <w:rPr>
        <w:rFonts w:ascii="Times New Roman" w:hAnsi="Times New Roman" w:cs="Times New Roman"/>
        <w:sz w:val="20"/>
        <w:szCs w:val="20"/>
      </w:rPr>
      <w:t>8</w:t>
    </w:r>
    <w:r>
      <w:rPr>
        <w:rFonts w:ascii="Times New Roman" w:hAnsi="Times New Roman" w:cs="Times New Roman"/>
        <w:sz w:val="20"/>
        <w:szCs w:val="20"/>
      </w:rPr>
      <w:t>. 201</w:t>
    </w:r>
    <w:r w:rsidR="0065529E">
      <w:rPr>
        <w:rFonts w:ascii="Times New Roman" w:hAnsi="Times New Roman" w:cs="Times New Roman"/>
        <w:sz w:val="20"/>
        <w:szCs w:val="20"/>
      </w:rPr>
      <w:t>6</w:t>
    </w:r>
    <w:r>
      <w:rPr>
        <w:rFonts w:ascii="Times New Roman" w:hAnsi="Times New Roman" w:cs="Times New Roman"/>
        <w:sz w:val="20"/>
        <w:szCs w:val="20"/>
      </w:rPr>
      <w:t>,  redaktorka: Ing. Ivana Blehová, evidenční číslo: MK ČR E 18845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C8B" w:rsidRDefault="001F2ED2">
      <w:pPr>
        <w:spacing w:after="0" w:line="240" w:lineRule="auto"/>
      </w:pPr>
      <w:r>
        <w:separator/>
      </w:r>
    </w:p>
  </w:footnote>
  <w:footnote w:type="continuationSeparator" w:id="0">
    <w:p w:rsidR="007F2C8B" w:rsidRDefault="001F2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1048"/>
    <w:rsid w:val="00004CD2"/>
    <w:rsid w:val="000A01FE"/>
    <w:rsid w:val="001802A1"/>
    <w:rsid w:val="00197723"/>
    <w:rsid w:val="001D1909"/>
    <w:rsid w:val="001D2B7F"/>
    <w:rsid w:val="001F2ED2"/>
    <w:rsid w:val="001F4F39"/>
    <w:rsid w:val="0021281A"/>
    <w:rsid w:val="00273E37"/>
    <w:rsid w:val="002B6709"/>
    <w:rsid w:val="002F5C7D"/>
    <w:rsid w:val="00314EA7"/>
    <w:rsid w:val="00341048"/>
    <w:rsid w:val="003546DD"/>
    <w:rsid w:val="0035714E"/>
    <w:rsid w:val="00363204"/>
    <w:rsid w:val="003668F7"/>
    <w:rsid w:val="003D1365"/>
    <w:rsid w:val="00414D1A"/>
    <w:rsid w:val="00452DE2"/>
    <w:rsid w:val="00477AAA"/>
    <w:rsid w:val="00494102"/>
    <w:rsid w:val="00560C47"/>
    <w:rsid w:val="00594675"/>
    <w:rsid w:val="005C0130"/>
    <w:rsid w:val="005C56AC"/>
    <w:rsid w:val="0065529E"/>
    <w:rsid w:val="006E526E"/>
    <w:rsid w:val="00754604"/>
    <w:rsid w:val="00763C5C"/>
    <w:rsid w:val="007817B0"/>
    <w:rsid w:val="007F2C8B"/>
    <w:rsid w:val="0087402D"/>
    <w:rsid w:val="008960A1"/>
    <w:rsid w:val="008B2C96"/>
    <w:rsid w:val="00932A7B"/>
    <w:rsid w:val="00940D87"/>
    <w:rsid w:val="009426DC"/>
    <w:rsid w:val="00950C51"/>
    <w:rsid w:val="00964331"/>
    <w:rsid w:val="0096688F"/>
    <w:rsid w:val="0099235F"/>
    <w:rsid w:val="009C3737"/>
    <w:rsid w:val="009D138E"/>
    <w:rsid w:val="009E3F27"/>
    <w:rsid w:val="009F0E37"/>
    <w:rsid w:val="00A52AE5"/>
    <w:rsid w:val="00A7720E"/>
    <w:rsid w:val="00AB2773"/>
    <w:rsid w:val="00B17129"/>
    <w:rsid w:val="00B30C89"/>
    <w:rsid w:val="00B40652"/>
    <w:rsid w:val="00B76740"/>
    <w:rsid w:val="00B93FA5"/>
    <w:rsid w:val="00C23F87"/>
    <w:rsid w:val="00C62ED3"/>
    <w:rsid w:val="00C67609"/>
    <w:rsid w:val="00C924E6"/>
    <w:rsid w:val="00CA58CB"/>
    <w:rsid w:val="00CC7316"/>
    <w:rsid w:val="00D01246"/>
    <w:rsid w:val="00D10675"/>
    <w:rsid w:val="00D149C7"/>
    <w:rsid w:val="00D15F7B"/>
    <w:rsid w:val="00D25E6D"/>
    <w:rsid w:val="00D93B66"/>
    <w:rsid w:val="00DE59A2"/>
    <w:rsid w:val="00E23675"/>
    <w:rsid w:val="00EB4E52"/>
    <w:rsid w:val="00EC7096"/>
    <w:rsid w:val="00EE2561"/>
    <w:rsid w:val="00F25496"/>
    <w:rsid w:val="00F37F8B"/>
    <w:rsid w:val="00FE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373F62"/>
  <w15:docId w15:val="{8D4F4B9B-3A68-487C-8807-4CA4FE21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pPr>
      <w:suppressAutoHyphens/>
      <w:spacing w:line="252" w:lineRule="auto"/>
    </w:pPr>
    <w:rPr>
      <w:rFonts w:ascii="Calibri" w:eastAsia="SimSun" w:hAnsi="Calibri"/>
      <w:color w:val="00000A"/>
      <w:lang w:eastAsia="en-US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paragraph" w:styleId="Nadpis4">
    <w:name w:val="heading 4"/>
    <w:basedOn w:val="Nadpis"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Internetovodkaz">
    <w:name w:val="Internetový odkaz"/>
    <w:basedOn w:val="Standardnpsmoodstavce"/>
    <w:rPr>
      <w:rFonts w:cs="Times New Roman"/>
      <w:color w:val="0563C1"/>
      <w:u w:val="single"/>
    </w:rPr>
  </w:style>
  <w:style w:type="character" w:customStyle="1" w:styleId="TextbublinyChar">
    <w:name w:val="Text bubliny Char"/>
    <w:basedOn w:val="Standardnpsmoodstavce"/>
    <w:rPr>
      <w:rFonts w:ascii="Segoe UI" w:hAnsi="Segoe UI"/>
      <w:sz w:val="18"/>
      <w:szCs w:val="18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ilnzdraznn">
    <w:name w:val="Silné zdůraznění"/>
    <w:rPr>
      <w:b/>
      <w:bCs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  <w:rPr>
      <w:rFonts w:cs="Calibri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  <w:rPr>
      <w:rFonts w:cs="Calibri"/>
    </w:rPr>
  </w:style>
  <w:style w:type="paragraph" w:styleId="Bezmezer">
    <w:name w:val="No Spacing"/>
    <w:pPr>
      <w:suppressAutoHyphens/>
      <w:spacing w:after="0" w:line="100" w:lineRule="atLeast"/>
    </w:pPr>
    <w:rPr>
      <w:rFonts w:ascii="Calibri" w:eastAsia="SimSun" w:hAnsi="Calibri"/>
      <w:color w:val="00000A"/>
      <w:lang w:eastAsia="en-US"/>
    </w:rPr>
  </w:style>
  <w:style w:type="paragraph" w:styleId="Textbubliny">
    <w:name w:val="Balloon Text"/>
    <w:basedOn w:val="Normln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pPr>
      <w:spacing w:after="0"/>
      <w:ind w:left="720"/>
      <w:contextualSpacing/>
    </w:pPr>
  </w:style>
  <w:style w:type="paragraph" w:customStyle="1" w:styleId="Citace">
    <w:name w:val="Citace"/>
    <w:basedOn w:val="Normln"/>
  </w:style>
  <w:style w:type="paragraph" w:styleId="Nzev">
    <w:name w:val="Title"/>
    <w:basedOn w:val="Nadpis"/>
  </w:style>
  <w:style w:type="paragraph" w:customStyle="1" w:styleId="Podtitul">
    <w:name w:val="Podtitul"/>
    <w:basedOn w:val="Nadpis"/>
  </w:style>
  <w:style w:type="paragraph" w:customStyle="1" w:styleId="Default">
    <w:name w:val="Default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ec-mladonovice.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1495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RTJ</dc:creator>
  <cp:lastModifiedBy>OU Mladonovice-2</cp:lastModifiedBy>
  <cp:revision>15</cp:revision>
  <cp:lastPrinted>2016-08-25T11:50:00Z</cp:lastPrinted>
  <dcterms:created xsi:type="dcterms:W3CDTF">2016-08-24T06:57:00Z</dcterms:created>
  <dcterms:modified xsi:type="dcterms:W3CDTF">2016-08-25T11:53:00Z</dcterms:modified>
</cp:coreProperties>
</file>