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FA" w:rsidRDefault="009A2109" w:rsidP="00C30EFA">
      <w:pPr>
        <w:pStyle w:val="Bezmezer"/>
        <w:tabs>
          <w:tab w:val="left" w:pos="8400"/>
        </w:tabs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-262890</wp:posOffset>
            </wp:positionV>
            <wp:extent cx="2771775" cy="2428875"/>
            <wp:effectExtent l="19050" t="0" r="9525" b="0"/>
            <wp:wrapNone/>
            <wp:docPr id="2" name="obrázek 1" descr="MCj042823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Cj042823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242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>Obecní čtyřlístek  0</w:t>
      </w:r>
      <w:r w:rsidR="0054775A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>/</w:t>
      </w:r>
      <w:r w:rsidR="00B64D92">
        <w:rPr>
          <w:b/>
          <w:sz w:val="48"/>
          <w:szCs w:val="48"/>
        </w:rPr>
        <w:t>1</w:t>
      </w:r>
      <w:r w:rsidR="009F3FE7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 xml:space="preserve"> </w:t>
      </w:r>
      <w:r w:rsidR="00FD6328">
        <w:rPr>
          <w:b/>
          <w:sz w:val="48"/>
          <w:szCs w:val="48"/>
        </w:rPr>
        <w:t xml:space="preserve">                   </w:t>
      </w:r>
      <w:r w:rsidR="00C30EFA">
        <w:rPr>
          <w:b/>
          <w:sz w:val="48"/>
          <w:szCs w:val="48"/>
        </w:rPr>
        <w:tab/>
      </w:r>
      <w:r>
        <w:rPr>
          <w:b/>
          <w:sz w:val="48"/>
          <w:szCs w:val="48"/>
        </w:rPr>
        <w:t xml:space="preserve">                                                  </w:t>
      </w:r>
      <w:r w:rsidR="00B64D92">
        <w:rPr>
          <w:b/>
          <w:sz w:val="48"/>
          <w:szCs w:val="48"/>
        </w:rPr>
        <w:t xml:space="preserve">         </w:t>
      </w:r>
      <w:r>
        <w:rPr>
          <w:rFonts w:ascii="Forte" w:hAnsi="Forte"/>
          <w:b/>
          <w:sz w:val="32"/>
          <w:szCs w:val="32"/>
        </w:rPr>
        <w:t xml:space="preserve"> </w:t>
      </w:r>
      <w:r>
        <w:rPr>
          <w:rFonts w:ascii="Forte" w:hAnsi="Forte"/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 xml:space="preserve">              </w:t>
      </w:r>
      <w:r w:rsidR="00C30EFA">
        <w:rPr>
          <w:b/>
          <w:sz w:val="48"/>
          <w:szCs w:val="48"/>
        </w:rPr>
        <w:t xml:space="preserve">                        </w:t>
      </w:r>
    </w:p>
    <w:p w:rsidR="009A2109" w:rsidRDefault="00C30EFA" w:rsidP="00C30EFA">
      <w:pPr>
        <w:pStyle w:val="Bezmezer"/>
        <w:tabs>
          <w:tab w:val="left" w:pos="8400"/>
        </w:tabs>
      </w:pPr>
      <w:r>
        <w:rPr>
          <w:b/>
          <w:sz w:val="48"/>
          <w:szCs w:val="48"/>
        </w:rPr>
        <w:t xml:space="preserve">                                                                            </w:t>
      </w:r>
      <w:r w:rsidR="009A2109">
        <w:rPr>
          <w:b/>
          <w:sz w:val="48"/>
          <w:szCs w:val="48"/>
        </w:rPr>
        <w:t xml:space="preserve">                                        </w:t>
      </w:r>
    </w:p>
    <w:p w:rsidR="009A2109" w:rsidRPr="009F3FE7" w:rsidRDefault="009A2109" w:rsidP="009A2109">
      <w:pPr>
        <w:pStyle w:val="Bezmezer"/>
        <w:rPr>
          <w:rFonts w:ascii="Forte" w:hAnsi="Forte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  <w:r w:rsidR="009F3FE7">
        <w:rPr>
          <w:b/>
          <w:sz w:val="32"/>
          <w:szCs w:val="32"/>
        </w:rPr>
        <w:t xml:space="preserve">           </w:t>
      </w:r>
    </w:p>
    <w:p w:rsidR="009A2109" w:rsidRPr="00E46746" w:rsidRDefault="0039383B" w:rsidP="0039383B">
      <w:pPr>
        <w:pStyle w:val="Bezmezer"/>
        <w:tabs>
          <w:tab w:val="left" w:pos="7785"/>
        </w:tabs>
        <w:rPr>
          <w:rFonts w:ascii="Forte" w:hAnsi="Forte"/>
          <w:sz w:val="28"/>
          <w:szCs w:val="28"/>
        </w:rPr>
      </w:pPr>
      <w:r>
        <w:rPr>
          <w:sz w:val="28"/>
          <w:szCs w:val="28"/>
        </w:rPr>
        <w:tab/>
      </w:r>
      <w:r w:rsidR="00E46746" w:rsidRPr="00E46746">
        <w:rPr>
          <w:rFonts w:ascii="Forte" w:hAnsi="Forte"/>
          <w:sz w:val="28"/>
          <w:szCs w:val="28"/>
        </w:rPr>
        <w:t>léto</w:t>
      </w:r>
    </w:p>
    <w:p w:rsidR="009A2109" w:rsidRDefault="009A2109" w:rsidP="009A2109">
      <w:pPr>
        <w:pStyle w:val="Bezmezer"/>
        <w:rPr>
          <w:sz w:val="28"/>
          <w:szCs w:val="28"/>
        </w:rPr>
      </w:pPr>
    </w:p>
    <w:p w:rsidR="009A2109" w:rsidRDefault="009A2109" w:rsidP="009A2109">
      <w:pPr>
        <w:pStyle w:val="Bezmezer"/>
        <w:rPr>
          <w:sz w:val="28"/>
          <w:szCs w:val="28"/>
        </w:rPr>
      </w:pPr>
    </w:p>
    <w:p w:rsidR="009A2109" w:rsidRDefault="009A2109" w:rsidP="009A2109">
      <w:pPr>
        <w:pStyle w:val="Bezmezer"/>
        <w:rPr>
          <w:sz w:val="28"/>
          <w:szCs w:val="28"/>
        </w:rPr>
      </w:pPr>
    </w:p>
    <w:p w:rsidR="009A2109" w:rsidRDefault="009A2109" w:rsidP="009A2109">
      <w:pPr>
        <w:pStyle w:val="Bezmezer"/>
        <w:rPr>
          <w:sz w:val="40"/>
          <w:szCs w:val="40"/>
        </w:rPr>
      </w:pPr>
    </w:p>
    <w:p w:rsidR="009A2109" w:rsidRDefault="009F3FE7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Milí</w:t>
      </w:r>
      <w:r w:rsidR="009A2109" w:rsidRPr="00E762B5">
        <w:rPr>
          <w:rFonts w:ascii="Times New Roman" w:hAnsi="Times New Roman" w:cs="Times New Roman"/>
          <w:sz w:val="28"/>
          <w:szCs w:val="28"/>
        </w:rPr>
        <w:t xml:space="preserve"> spoluobčané, </w:t>
      </w:r>
    </w:p>
    <w:p w:rsidR="00E46746" w:rsidRDefault="00E46746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léto, tentokrát alespoň v našich obecních končinách, nepozorovaně vplulo do </w:t>
      </w:r>
      <w:r w:rsidR="002D2332">
        <w:rPr>
          <w:rFonts w:ascii="Times New Roman" w:hAnsi="Times New Roman" w:cs="Times New Roman"/>
          <w:sz w:val="28"/>
          <w:szCs w:val="28"/>
        </w:rPr>
        <w:t>běžných</w:t>
      </w:r>
      <w:r>
        <w:rPr>
          <w:rFonts w:ascii="Times New Roman" w:hAnsi="Times New Roman" w:cs="Times New Roman"/>
          <w:sz w:val="28"/>
          <w:szCs w:val="28"/>
        </w:rPr>
        <w:t xml:space="preserve"> všedních dní a nebýt dětí školou povinných, ani bychom si nevšimli, že prázdniny jsou tady. Čtyřlístek také raději počkal, zda rozmarný červen nevyvede nějakou tu výtržnost, ale </w:t>
      </w:r>
      <w:r w:rsidR="002D2332">
        <w:rPr>
          <w:rFonts w:ascii="Times New Roman" w:hAnsi="Times New Roman" w:cs="Times New Roman"/>
          <w:sz w:val="28"/>
          <w:szCs w:val="28"/>
        </w:rPr>
        <w:t xml:space="preserve">teď už osmělil a těší se, že se s Vámi podělí o všechno, co </w:t>
      </w:r>
      <w:r w:rsidR="00555BA6">
        <w:rPr>
          <w:rFonts w:ascii="Times New Roman" w:hAnsi="Times New Roman" w:cs="Times New Roman"/>
          <w:sz w:val="28"/>
          <w:szCs w:val="28"/>
        </w:rPr>
        <w:t xml:space="preserve">se </w:t>
      </w:r>
      <w:r w:rsidR="002D2332">
        <w:rPr>
          <w:rFonts w:ascii="Times New Roman" w:hAnsi="Times New Roman" w:cs="Times New Roman"/>
          <w:sz w:val="28"/>
          <w:szCs w:val="28"/>
        </w:rPr>
        <w:t xml:space="preserve">při tom vyčkávání </w:t>
      </w:r>
      <w:r w:rsidR="00555BA6">
        <w:rPr>
          <w:rFonts w:ascii="Times New Roman" w:hAnsi="Times New Roman" w:cs="Times New Roman"/>
          <w:sz w:val="28"/>
          <w:szCs w:val="28"/>
        </w:rPr>
        <w:t>dozvěděl.</w:t>
      </w:r>
      <w:r w:rsidR="002D23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6746" w:rsidRDefault="00E46746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64D92" w:rsidRPr="006B7831" w:rsidRDefault="00B64D92" w:rsidP="009A2109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AC180E" w:rsidRDefault="00AC180E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762B5">
        <w:rPr>
          <w:rFonts w:ascii="Times New Roman" w:hAnsi="Times New Roman" w:cs="Times New Roman"/>
          <w:b/>
          <w:sz w:val="28"/>
          <w:szCs w:val="28"/>
        </w:rPr>
        <w:t>A)</w:t>
      </w:r>
      <w:r w:rsidRPr="00E762B5">
        <w:rPr>
          <w:rFonts w:ascii="Times New Roman" w:hAnsi="Times New Roman" w:cs="Times New Roman"/>
          <w:sz w:val="28"/>
          <w:szCs w:val="28"/>
        </w:rPr>
        <w:t xml:space="preserve"> </w:t>
      </w:r>
      <w:r w:rsidR="00170790">
        <w:rPr>
          <w:rFonts w:ascii="Times New Roman" w:hAnsi="Times New Roman" w:cs="Times New Roman"/>
          <w:sz w:val="28"/>
          <w:szCs w:val="28"/>
        </w:rPr>
        <w:t>Z</w:t>
      </w:r>
      <w:r w:rsidR="006B7831">
        <w:rPr>
          <w:rFonts w:ascii="Times New Roman" w:hAnsi="Times New Roman" w:cs="Times New Roman"/>
          <w:sz w:val="28"/>
          <w:szCs w:val="28"/>
        </w:rPr>
        <w:t> </w:t>
      </w:r>
      <w:r w:rsidR="00170790">
        <w:rPr>
          <w:rFonts w:ascii="Times New Roman" w:hAnsi="Times New Roman" w:cs="Times New Roman"/>
          <w:sz w:val="28"/>
          <w:szCs w:val="28"/>
        </w:rPr>
        <w:t>minulosti</w:t>
      </w:r>
    </w:p>
    <w:p w:rsidR="006B7831" w:rsidRPr="006B7831" w:rsidRDefault="006B7831" w:rsidP="00647076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170790" w:rsidRDefault="00555BA6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minulého vydání jsme Vám dlužni další </w:t>
      </w:r>
      <w:r w:rsidR="002543A4">
        <w:rPr>
          <w:rFonts w:ascii="Times New Roman" w:hAnsi="Times New Roman" w:cs="Times New Roman"/>
          <w:sz w:val="28"/>
          <w:szCs w:val="28"/>
        </w:rPr>
        <w:t>pamětn</w:t>
      </w:r>
      <w:r>
        <w:rPr>
          <w:rFonts w:ascii="Times New Roman" w:hAnsi="Times New Roman" w:cs="Times New Roman"/>
          <w:sz w:val="28"/>
          <w:szCs w:val="28"/>
        </w:rPr>
        <w:t>ické vyprávění. Tedy nastavte uši nebo lépe řečeno protřete zrak, či nasaďte si brýle.</w:t>
      </w:r>
      <w:r w:rsidR="00AA0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243" w:rsidRDefault="00AA0243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43B63" w:rsidRDefault="00C43B63" w:rsidP="00C43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posledních (dvou) stoletích písně, zvyky a obyčeje zde byly tytéž jako jinde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Nasavrcku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nic svéráznějšího se nezachovalo. Ani kroj se nelišil. Žádné veřejné zábavy kromě „Muzik“ se nekonaly. K osvěžení z práce a všedního života stačily domácí rodinné slavnosti: křtiny a svatby, na podzim posvícení. Katolíci měli okázalé církevní slavnosti o vánocích, z jara „Vzkříšení“, pak „ Boží tělo“. Hodně se chodilo s procesím na </w:t>
      </w:r>
      <w:proofErr w:type="spellStart"/>
      <w:r>
        <w:rPr>
          <w:rFonts w:ascii="Times New Roman" w:hAnsi="Times New Roman" w:cs="Times New Roman"/>
          <w:sz w:val="28"/>
          <w:szCs w:val="28"/>
        </w:rPr>
        <w:t>Chloumeček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„Muzik“ nebylo mnoho. </w:t>
      </w:r>
      <w:proofErr w:type="gramStart"/>
      <w:r>
        <w:rPr>
          <w:rFonts w:ascii="Times New Roman" w:hAnsi="Times New Roman" w:cs="Times New Roman"/>
          <w:sz w:val="28"/>
          <w:szCs w:val="28"/>
        </w:rPr>
        <w:t>Z jara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mívala chasa „věneček“ nebo „Kytičku“, někdy“ Pomlázkovou“, na podzim bývala „Posvícenská“, před adventem „Kateřinská“. Když se pomalu loučila zima, bývala“ Masopustní“.</w:t>
      </w:r>
    </w:p>
    <w:p w:rsidR="00C43B63" w:rsidRPr="00C43B63" w:rsidRDefault="00C43B63" w:rsidP="00C43B63">
      <w:pPr>
        <w:rPr>
          <w:rFonts w:ascii="Times New Roman" w:hAnsi="Times New Roman" w:cs="Times New Roman"/>
          <w:sz w:val="16"/>
          <w:szCs w:val="16"/>
        </w:rPr>
      </w:pPr>
    </w:p>
    <w:p w:rsidR="00C43B63" w:rsidRDefault="00C43B63" w:rsidP="00C43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 konci 19. Století docházelo k zakládání hasičských sborů a pořádání hasičských bálů. Sály v tehdejších hospodách v </w:t>
      </w:r>
      <w:proofErr w:type="spellStart"/>
      <w:r>
        <w:rPr>
          <w:rFonts w:ascii="Times New Roman" w:hAnsi="Times New Roman" w:cs="Times New Roman"/>
          <w:sz w:val="28"/>
          <w:szCs w:val="28"/>
        </w:rPr>
        <w:t>Petříkovicích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Mladoňovicích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Čejkovicích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Mýtkách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byly malé. Muzika vyhrávala také o svatbách, o pohřbu svobodného hocha nebo děvčete, když byli mládenci a družičky.</w:t>
      </w:r>
    </w:p>
    <w:p w:rsidR="00C43B63" w:rsidRDefault="00C43B63" w:rsidP="00C43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„Věnečky“ pořádala děvčata, při nich si sama vybírala tanečníky. Do hospody šel průvod družiček a mládenců, cestou se zastavil na návsi u kříže. Tady družička a mládenec říkali „Vinš“, který byl vážnějšího </w:t>
      </w:r>
      <w:proofErr w:type="gramStart"/>
      <w:r>
        <w:rPr>
          <w:rFonts w:ascii="Times New Roman" w:hAnsi="Times New Roman" w:cs="Times New Roman"/>
          <w:sz w:val="28"/>
          <w:szCs w:val="28"/>
        </w:rPr>
        <w:t>obsahu a zavěsili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kříž věnec. Potom se šlo k hostinci, kde druhý pár zavěsil druhý věnec a přednesl „ Vinš“. Ten už byl žertovnějšího obsahu.</w:t>
      </w:r>
    </w:p>
    <w:p w:rsidR="00C43B63" w:rsidRDefault="00C43B63" w:rsidP="00C43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„Kytičku“ pořádali hoši. „ Vinš“ přednášel už jen jeden pár a to u hostince.</w:t>
      </w:r>
    </w:p>
    <w:p w:rsidR="00C43B63" w:rsidRDefault="00C43B63" w:rsidP="00C43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Někdy se pořádaly „Lesní věnečky“. Ty pořádala děvčata zaměstnaná na jarní výsadbě stromečků spolu s lesní správou. Opět byl uspořádán průvod družiček a mládenců, kteří přáli a podali věnec fořtovi nebo hajnému. To bývalo ve zdejší hospodě u </w:t>
      </w:r>
      <w:proofErr w:type="spellStart"/>
      <w:r>
        <w:rPr>
          <w:rFonts w:ascii="Times New Roman" w:hAnsi="Times New Roman" w:cs="Times New Roman"/>
          <w:sz w:val="28"/>
          <w:szCs w:val="28"/>
        </w:rPr>
        <w:t>Blehů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nebo v hospodě v </w:t>
      </w:r>
      <w:proofErr w:type="spellStart"/>
      <w:r>
        <w:rPr>
          <w:rFonts w:ascii="Times New Roman" w:hAnsi="Times New Roman" w:cs="Times New Roman"/>
          <w:sz w:val="28"/>
          <w:szCs w:val="28"/>
        </w:rPr>
        <w:t>Čejkovicích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3B63" w:rsidRDefault="00C43B63" w:rsidP="00C43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Posvícenské muziky nebývaly příliš hlučné. Jen takové domácí veselí odbývané v neděli, málokdy bývala v pondělí „sousedská“.</w:t>
      </w:r>
    </w:p>
    <w:p w:rsidR="00C43B63" w:rsidRDefault="00C43B63" w:rsidP="00C43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Kateřinské zábavě mívaly svobodné i vdané ženy sólo. Samy si volily tanečníky.</w:t>
      </w:r>
    </w:p>
    <w:p w:rsidR="00C43B63" w:rsidRDefault="00C43B63" w:rsidP="00C43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Nejhonosnější bývaly hasičské bály ve vyzdobeném sále. Chodili na ně zvát hasiči v uniformách. </w:t>
      </w:r>
    </w:p>
    <w:p w:rsidR="00C43B63" w:rsidRPr="00C43B63" w:rsidRDefault="00C43B63" w:rsidP="00C43B63">
      <w:pPr>
        <w:rPr>
          <w:rFonts w:ascii="Times New Roman" w:hAnsi="Times New Roman" w:cs="Times New Roman"/>
          <w:sz w:val="16"/>
          <w:szCs w:val="16"/>
        </w:rPr>
      </w:pPr>
    </w:p>
    <w:p w:rsidR="00C43B63" w:rsidRDefault="00C43B63" w:rsidP="00C43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masopustě „ O maškaře“ se uplatnil kdejaký muzikant. To proto, že hudebníků v okolí bylo málo a maškary chodili všude v týž den. Maškarní průvody zde bývaly většinou malé. Tradiční čtyři „Hezcí“  - </w:t>
      </w:r>
      <w:proofErr w:type="spellStart"/>
      <w:r>
        <w:rPr>
          <w:rFonts w:ascii="Times New Roman" w:hAnsi="Times New Roman" w:cs="Times New Roman"/>
          <w:sz w:val="28"/>
          <w:szCs w:val="28"/>
        </w:rPr>
        <w:t>Laufr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 bílém, který uváděl ostatní, potom dva tanečníci v černých šatech se širokou šerpou přes prsa a pokladník</w:t>
      </w:r>
      <w:r w:rsidR="0017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také pěkně ustrojený. S nimi tři „ Šerední“</w:t>
      </w:r>
      <w:r w:rsidR="00174BD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Strakatý, Hrachovec a Žid. Ostatní figury jak se sešly.</w:t>
      </w:r>
      <w:r w:rsidR="0017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 hospodě se tančilo jen do půlnoci. V postě potom žádné taneční zábavy nebyly. Rovněž tak v adventu před vánocemi. Křtiny v zámožnějších rodinách, zvláště když se narodil první syn „ Dědic gruntu“, bývaly významnou událostí. Zvali se na ně tři kmotři. Ti se potom počítali do bližšího příbuzenstva. </w:t>
      </w:r>
    </w:p>
    <w:p w:rsidR="00174BD5" w:rsidRPr="00174BD5" w:rsidRDefault="00174BD5" w:rsidP="00C43B63">
      <w:pPr>
        <w:rPr>
          <w:rFonts w:ascii="Times New Roman" w:hAnsi="Times New Roman" w:cs="Times New Roman"/>
          <w:sz w:val="16"/>
          <w:szCs w:val="16"/>
        </w:rPr>
      </w:pPr>
    </w:p>
    <w:p w:rsidR="00174BD5" w:rsidRDefault="00C43B63" w:rsidP="00C43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Nejradostnější a nejhlučnější událostí ve vsi bývala sva</w:t>
      </w:r>
      <w:r w:rsidR="00174BD5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ba. I v těžkých poměrech v polovině předminulého století hleděli v rodinách vystrojit svatbu pokud možno hlučnou.</w:t>
      </w:r>
      <w:r w:rsidR="0017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Hostina byla sice jednodušší, nebylo tu dortů a vína, ale ve větším místě zabili někdy i krávu. Hlavně muzika musela být. Muzikanti jeli se svatbou do kostela, hráli při hostině a večer v hospodě k tanci. Významnou osobností býval družba. Ten byl aranžérem celé rodinné slavnosti. Měl na starosti zachovávání všech obyčejů, zvaní družiček, mládenců a přátel. Obřadní proslovy i zábavu hostů při hostině.</w:t>
      </w:r>
    </w:p>
    <w:p w:rsidR="00C43B63" w:rsidRDefault="00C43B63" w:rsidP="00C43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B63" w:rsidRDefault="00C43B63" w:rsidP="00C43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naší obci na rozhraní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19.  </w:t>
      </w:r>
      <w:r w:rsidR="00174BD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4BD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toletí žil </w:t>
      </w:r>
      <w:proofErr w:type="spellStart"/>
      <w:r>
        <w:rPr>
          <w:rFonts w:ascii="Times New Roman" w:hAnsi="Times New Roman" w:cs="Times New Roman"/>
          <w:sz w:val="28"/>
          <w:szCs w:val="28"/>
        </w:rPr>
        <w:t>chalupník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Václav </w:t>
      </w:r>
      <w:proofErr w:type="spellStart"/>
      <w:r>
        <w:rPr>
          <w:rFonts w:ascii="Times New Roman" w:hAnsi="Times New Roman" w:cs="Times New Roman"/>
          <w:sz w:val="28"/>
          <w:szCs w:val="28"/>
        </w:rPr>
        <w:t>Roda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 </w:t>
      </w:r>
      <w:proofErr w:type="spellStart"/>
      <w:r>
        <w:rPr>
          <w:rFonts w:ascii="Times New Roman" w:hAnsi="Times New Roman" w:cs="Times New Roman"/>
          <w:sz w:val="28"/>
          <w:szCs w:val="28"/>
        </w:rPr>
        <w:t>Mýtek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Byl evangelík, ale stejně účinkoval i na svatbách katolických. Jeho připíjení a šprýmy znali široko daleko. Říkalo se, když se dávaly svatby dohromady „ Jak tam nebude </w:t>
      </w:r>
      <w:proofErr w:type="spellStart"/>
      <w:r>
        <w:rPr>
          <w:rFonts w:ascii="Times New Roman" w:hAnsi="Times New Roman" w:cs="Times New Roman"/>
          <w:sz w:val="28"/>
          <w:szCs w:val="28"/>
        </w:rPr>
        <w:t>Roda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nic potom nebude“. Družboval na </w:t>
      </w:r>
      <w:proofErr w:type="gramStart"/>
      <w:r>
        <w:rPr>
          <w:rFonts w:ascii="Times New Roman" w:hAnsi="Times New Roman" w:cs="Times New Roman"/>
          <w:sz w:val="28"/>
          <w:szCs w:val="28"/>
        </w:rPr>
        <w:t>120ti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svatbách. </w:t>
      </w:r>
    </w:p>
    <w:p w:rsidR="00C43B63" w:rsidRDefault="00C43B63" w:rsidP="00C43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Vyprávěl</w:t>
      </w:r>
      <w:r w:rsidR="0017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jak jednou provedl takovéto čtveráctví: Kdysi před jednou svatbou šel s několika hudebníky až do Lhůty u </w:t>
      </w:r>
      <w:proofErr w:type="spellStart"/>
      <w:r>
        <w:rPr>
          <w:rFonts w:ascii="Times New Roman" w:hAnsi="Times New Roman" w:cs="Times New Roman"/>
          <w:sz w:val="28"/>
          <w:szCs w:val="28"/>
        </w:rPr>
        <w:t>Chotěboře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pozvat na svatbu oficiálně družičku a zahrát jí „</w:t>
      </w:r>
      <w:proofErr w:type="spellStart"/>
      <w:r>
        <w:rPr>
          <w:rFonts w:ascii="Times New Roman" w:hAnsi="Times New Roman" w:cs="Times New Roman"/>
          <w:sz w:val="28"/>
          <w:szCs w:val="28"/>
        </w:rPr>
        <w:t>Štandler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jak bývalo tehdy zvykem. Když přišli za </w:t>
      </w:r>
      <w:proofErr w:type="spellStart"/>
      <w:r>
        <w:rPr>
          <w:rFonts w:ascii="Times New Roman" w:hAnsi="Times New Roman" w:cs="Times New Roman"/>
          <w:sz w:val="28"/>
          <w:szCs w:val="28"/>
        </w:rPr>
        <w:t>Jeřišno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rýpal tam nějaký </w:t>
      </w:r>
      <w:proofErr w:type="spellStart"/>
      <w:r>
        <w:rPr>
          <w:rFonts w:ascii="Times New Roman" w:hAnsi="Times New Roman" w:cs="Times New Roman"/>
          <w:sz w:val="28"/>
          <w:szCs w:val="28"/>
        </w:rPr>
        <w:t>chalupník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louce stružku. </w:t>
      </w:r>
      <w:proofErr w:type="spellStart"/>
      <w:r>
        <w:rPr>
          <w:rFonts w:ascii="Times New Roman" w:hAnsi="Times New Roman" w:cs="Times New Roman"/>
          <w:sz w:val="28"/>
          <w:szCs w:val="28"/>
        </w:rPr>
        <w:t>Roda</w:t>
      </w:r>
      <w:proofErr w:type="spellEnd"/>
      <w:r w:rsidR="0017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jak byl v náladě, bez okolků na něho spustil: „</w:t>
      </w:r>
      <w:proofErr w:type="gramStart"/>
      <w:r>
        <w:rPr>
          <w:rFonts w:ascii="Times New Roman" w:hAnsi="Times New Roman" w:cs="Times New Roman"/>
          <w:sz w:val="28"/>
          <w:szCs w:val="28"/>
        </w:rPr>
        <w:t>Sousede,</w:t>
      </w:r>
      <w:r w:rsidR="0017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vás vid</w:t>
      </w:r>
      <w:r w:rsidR="00951417">
        <w:rPr>
          <w:rFonts w:ascii="Times New Roman" w:hAnsi="Times New Roman" w:cs="Times New Roman"/>
          <w:sz w:val="28"/>
          <w:szCs w:val="28"/>
        </w:rPr>
        <w:t>ím, máte zlou ženu jako já. Pojď</w:t>
      </w:r>
      <w:r>
        <w:rPr>
          <w:rFonts w:ascii="Times New Roman" w:hAnsi="Times New Roman" w:cs="Times New Roman"/>
          <w:sz w:val="28"/>
          <w:szCs w:val="28"/>
        </w:rPr>
        <w:t>t</w:t>
      </w:r>
      <w:r w:rsidR="0095141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se mnou! Já všechno doma nechal a zjednal jsem bandu muzikantů, jdu do světa a mám se dobře. Milý </w:t>
      </w:r>
      <w:proofErr w:type="spellStart"/>
      <w:r>
        <w:rPr>
          <w:rFonts w:ascii="Times New Roman" w:hAnsi="Times New Roman" w:cs="Times New Roman"/>
          <w:sz w:val="28"/>
          <w:szCs w:val="28"/>
        </w:rPr>
        <w:t>chalupník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 nechal říct a šel s nimi.</w:t>
      </w:r>
    </w:p>
    <w:p w:rsidR="00C43B63" w:rsidRDefault="00C43B63" w:rsidP="00C43B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jej bavil a bavil, až došli do Lhůty na dvůr k družičce. Zde muzikanti zahráli</w:t>
      </w:r>
      <w:r w:rsidR="00174BD5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>hospodář s hospodyní jim přinesli na dvůr „Úctu“</w:t>
      </w:r>
      <w:r w:rsidR="00174B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BD5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eprve nyní si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="00174BD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lupník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uvědomil situaci. Podíval se vztekle na Rodu a pelášil domů. </w:t>
      </w:r>
    </w:p>
    <w:p w:rsidR="00174BD5" w:rsidRPr="00174BD5" w:rsidRDefault="00174BD5" w:rsidP="00C43B63">
      <w:pPr>
        <w:rPr>
          <w:rFonts w:ascii="Times New Roman" w:hAnsi="Times New Roman" w:cs="Times New Roman"/>
          <w:sz w:val="16"/>
          <w:szCs w:val="16"/>
        </w:rPr>
      </w:pPr>
    </w:p>
    <w:p w:rsidR="00174BD5" w:rsidRPr="005905DE" w:rsidRDefault="00174BD5" w:rsidP="00174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Jednou zde však došlo k tragickému případu. Když se v 80. letech předminulého století ženil </w:t>
      </w:r>
      <w:proofErr w:type="gramStart"/>
      <w:r>
        <w:rPr>
          <w:rFonts w:ascii="Times New Roman" w:hAnsi="Times New Roman" w:cs="Times New Roman"/>
          <w:sz w:val="28"/>
          <w:szCs w:val="28"/>
        </w:rPr>
        <w:t>Josef  Marvan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 </w:t>
      </w:r>
      <w:proofErr w:type="spellStart"/>
      <w:r>
        <w:rPr>
          <w:rFonts w:ascii="Times New Roman" w:hAnsi="Times New Roman" w:cs="Times New Roman"/>
          <w:sz w:val="28"/>
          <w:szCs w:val="28"/>
        </w:rPr>
        <w:t>Mladoňovic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bral si nevěstu ze </w:t>
      </w:r>
      <w:proofErr w:type="spellStart"/>
      <w:r>
        <w:rPr>
          <w:rFonts w:ascii="Times New Roman" w:hAnsi="Times New Roman" w:cs="Times New Roman"/>
          <w:sz w:val="28"/>
          <w:szCs w:val="28"/>
        </w:rPr>
        <w:t>Zbyhněvic</w:t>
      </w:r>
      <w:proofErr w:type="spellEnd"/>
      <w:r>
        <w:rPr>
          <w:rFonts w:ascii="Times New Roman" w:hAnsi="Times New Roman" w:cs="Times New Roman"/>
          <w:sz w:val="28"/>
          <w:szCs w:val="28"/>
        </w:rPr>
        <w:t>. Tam odtud také vyjela veselá svatba. Tehdy ještě silnice k </w:t>
      </w:r>
      <w:proofErr w:type="spellStart"/>
      <w:r>
        <w:rPr>
          <w:rFonts w:ascii="Times New Roman" w:hAnsi="Times New Roman" w:cs="Times New Roman"/>
          <w:sz w:val="28"/>
          <w:szCs w:val="28"/>
        </w:rPr>
        <w:t>Janovicům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nebyla. Jelo se špatnou lesní cestou, plnou kořenů a výmolů. Jak </w:t>
      </w:r>
      <w:proofErr w:type="gramStart"/>
      <w:r>
        <w:rPr>
          <w:rFonts w:ascii="Times New Roman" w:hAnsi="Times New Roman" w:cs="Times New Roman"/>
          <w:sz w:val="28"/>
          <w:szCs w:val="28"/>
        </w:rPr>
        <w:t>bylo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zvykem </w:t>
      </w:r>
      <w:proofErr w:type="gramStart"/>
      <w:r>
        <w:rPr>
          <w:rFonts w:ascii="Times New Roman" w:hAnsi="Times New Roman" w:cs="Times New Roman"/>
          <w:sz w:val="28"/>
          <w:szCs w:val="28"/>
        </w:rPr>
        <w:t>vyskákalo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a střílelo. Koně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splašli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pustili se tryskem. To už se jelo v lehkých bryčkách, které přes kořeny lítaly ze strany na stranu. Při jednom takovém nárazu sletěla nešťastná nevěsta z vozu, padla na kámen a byla na místě mrtvá. Místo svatby byl smutný pohřeb.</w:t>
      </w:r>
    </w:p>
    <w:p w:rsidR="00174BD5" w:rsidRDefault="00174BD5" w:rsidP="00C43B63">
      <w:pPr>
        <w:rPr>
          <w:rFonts w:ascii="Times New Roman" w:hAnsi="Times New Roman" w:cs="Times New Roman"/>
          <w:sz w:val="28"/>
          <w:szCs w:val="28"/>
        </w:rPr>
      </w:pPr>
    </w:p>
    <w:p w:rsidR="00C43B63" w:rsidRDefault="00C43B63" w:rsidP="00C43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</w:t>
      </w:r>
      <w:proofErr w:type="spellStart"/>
      <w:r>
        <w:rPr>
          <w:rFonts w:ascii="Times New Roman" w:hAnsi="Times New Roman" w:cs="Times New Roman"/>
          <w:sz w:val="28"/>
          <w:szCs w:val="28"/>
        </w:rPr>
        <w:t>Mladoňovicích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zase dlouho vzpomínali na svatbu, kdy jejich voli předběhli krajské koně. Tehdy se v našich vsích koně nedrželi. Všude i na svatby se jezdilo s volskými potahy na obyčejných vozech. Ze statku u </w:t>
      </w:r>
      <w:proofErr w:type="spellStart"/>
      <w:r>
        <w:rPr>
          <w:rFonts w:ascii="Times New Roman" w:hAnsi="Times New Roman" w:cs="Times New Roman"/>
          <w:sz w:val="28"/>
          <w:szCs w:val="28"/>
        </w:rPr>
        <w:t>Medunů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 </w:t>
      </w:r>
      <w:proofErr w:type="spellStart"/>
      <w:r>
        <w:rPr>
          <w:rFonts w:ascii="Times New Roman" w:hAnsi="Times New Roman" w:cs="Times New Roman"/>
          <w:sz w:val="28"/>
          <w:szCs w:val="28"/>
        </w:rPr>
        <w:t>Mladoňovicích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vdávala dcera do statku do kraje – do </w:t>
      </w:r>
      <w:proofErr w:type="spellStart"/>
      <w:r>
        <w:rPr>
          <w:rFonts w:ascii="Times New Roman" w:hAnsi="Times New Roman" w:cs="Times New Roman"/>
          <w:sz w:val="28"/>
          <w:szCs w:val="28"/>
        </w:rPr>
        <w:t>Synčan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Tam jezdili už s koňmi a s těmi přijeli i na svatbu do </w:t>
      </w:r>
      <w:proofErr w:type="spellStart"/>
      <w:r>
        <w:rPr>
          <w:rFonts w:ascii="Times New Roman" w:hAnsi="Times New Roman" w:cs="Times New Roman"/>
          <w:sz w:val="28"/>
          <w:szCs w:val="28"/>
        </w:rPr>
        <w:t>Mladoňovic</w:t>
      </w:r>
      <w:proofErr w:type="spellEnd"/>
      <w:r>
        <w:rPr>
          <w:rFonts w:ascii="Times New Roman" w:hAnsi="Times New Roman" w:cs="Times New Roman"/>
          <w:sz w:val="28"/>
          <w:szCs w:val="28"/>
        </w:rPr>
        <w:t>. Když potom po svatbě odjížděla nevěsta do nového domova, doprovázeli jí přátelé z </w:t>
      </w:r>
      <w:proofErr w:type="spellStart"/>
      <w:r>
        <w:rPr>
          <w:rFonts w:ascii="Times New Roman" w:hAnsi="Times New Roman" w:cs="Times New Roman"/>
          <w:sz w:val="28"/>
          <w:szCs w:val="28"/>
        </w:rPr>
        <w:t>Mladoňovic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volských povozech. Tehdy před svatbou se nechali voli týden odpočinout a krmili se ovsem. </w:t>
      </w:r>
    </w:p>
    <w:p w:rsidR="00C43B63" w:rsidRDefault="00C43B63" w:rsidP="00C43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Tam v kraji vyšli svatebčanům naproti domácí </w:t>
      </w:r>
      <w:proofErr w:type="gramStart"/>
      <w:r>
        <w:rPr>
          <w:rFonts w:ascii="Times New Roman" w:hAnsi="Times New Roman" w:cs="Times New Roman"/>
          <w:sz w:val="28"/>
          <w:szCs w:val="28"/>
        </w:rPr>
        <w:t>muzikan</w:t>
      </w:r>
      <w:r w:rsidR="00951417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i a když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potkali, spustili jásavou intrádu a voli, když to uslyšeli, zdvihli ocasy, úprkem hnali ke vsi a nechali ostatní daleko za sebou. Krajští nechtěli, aby jejich koně měli hanbu, že je voli předběhli a tak museli pěšinu přes luka nadbíhat, aby u vsi voly zadrželi, aby – jak se slušelo – vjeli první do vsi koně.</w:t>
      </w:r>
    </w:p>
    <w:p w:rsidR="00C43B63" w:rsidRDefault="00C43B63" w:rsidP="00C43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Svatb</w:t>
      </w:r>
      <w:r w:rsidR="00174BD5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, to byl</w:t>
      </w:r>
      <w:r w:rsidR="00174BD5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nejhezčí chvíle v životě vesnice, kdy se lidé oddávali nenucenému veselí.</w:t>
      </w:r>
    </w:p>
    <w:p w:rsidR="00D11951" w:rsidRPr="00590F10" w:rsidRDefault="00D11951" w:rsidP="00D11951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(Krásné povídání nám ze svých vzpomínek a soukromého archívu poskytla paní Milada Kolářová- sestra pana Františka Koláře z 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Mýtek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Děkujeme!)  </w:t>
      </w:r>
    </w:p>
    <w:p w:rsidR="00397E46" w:rsidRDefault="00E149E9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DDA">
        <w:rPr>
          <w:rFonts w:ascii="Times New Roman" w:hAnsi="Times New Roman" w:cs="Times New Roman"/>
          <w:sz w:val="28"/>
          <w:szCs w:val="28"/>
        </w:rPr>
        <w:t xml:space="preserve">  </w:t>
      </w:r>
      <w:r w:rsidR="00397E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43A4" w:rsidRDefault="00D340C8" w:rsidP="00D340C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4B7B94">
        <w:rPr>
          <w:rFonts w:ascii="Times New Roman" w:hAnsi="Times New Roman" w:cs="Times New Roman"/>
          <w:b/>
          <w:sz w:val="28"/>
          <w:szCs w:val="28"/>
        </w:rPr>
        <w:t>B) Z kulturních akcí</w:t>
      </w:r>
    </w:p>
    <w:p w:rsidR="007D3253" w:rsidRPr="006B7831" w:rsidRDefault="007D3253" w:rsidP="00647076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B7135E" w:rsidRDefault="00B45F56" w:rsidP="00B7135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neděli </w:t>
      </w:r>
      <w:proofErr w:type="gramStart"/>
      <w:r w:rsidRPr="00050AB8">
        <w:rPr>
          <w:rFonts w:ascii="Times New Roman" w:hAnsi="Times New Roman" w:cs="Times New Roman"/>
          <w:b/>
          <w:sz w:val="28"/>
          <w:szCs w:val="28"/>
        </w:rPr>
        <w:t>1.</w:t>
      </w:r>
      <w:r w:rsidR="00050AB8" w:rsidRPr="00050AB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BD5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="00174BD5">
        <w:rPr>
          <w:rFonts w:ascii="Times New Roman" w:hAnsi="Times New Roman" w:cs="Times New Roman"/>
          <w:sz w:val="28"/>
          <w:szCs w:val="28"/>
        </w:rPr>
        <w:t xml:space="preserve"> uskutečnila </w:t>
      </w:r>
      <w:r>
        <w:rPr>
          <w:rFonts w:ascii="Times New Roman" w:hAnsi="Times New Roman" w:cs="Times New Roman"/>
          <w:sz w:val="28"/>
          <w:szCs w:val="28"/>
        </w:rPr>
        <w:t>slavnost „Pět zastavení jara“</w:t>
      </w:r>
      <w:r w:rsidR="00050AB8">
        <w:rPr>
          <w:rFonts w:ascii="Times New Roman" w:hAnsi="Times New Roman" w:cs="Times New Roman"/>
          <w:sz w:val="28"/>
          <w:szCs w:val="28"/>
        </w:rPr>
        <w:t xml:space="preserve">,  nebo-li </w:t>
      </w:r>
      <w:r w:rsidR="00050AB8" w:rsidRPr="00050AB8">
        <w:rPr>
          <w:rFonts w:ascii="Times New Roman" w:hAnsi="Times New Roman" w:cs="Times New Roman"/>
          <w:b/>
          <w:sz w:val="28"/>
          <w:szCs w:val="28"/>
        </w:rPr>
        <w:t>svěcení obecních křížků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0AB8">
        <w:rPr>
          <w:rFonts w:ascii="Times New Roman" w:hAnsi="Times New Roman" w:cs="Times New Roman"/>
          <w:sz w:val="28"/>
          <w:szCs w:val="28"/>
        </w:rPr>
        <w:t xml:space="preserve"> </w:t>
      </w:r>
      <w:r w:rsidR="00B7135E">
        <w:rPr>
          <w:rFonts w:ascii="Times New Roman" w:hAnsi="Times New Roman" w:cs="Times New Roman"/>
          <w:sz w:val="28"/>
          <w:szCs w:val="28"/>
        </w:rPr>
        <w:t>Počasí bylo shovívavé, a tak</w:t>
      </w:r>
      <w:r w:rsidR="006B7831">
        <w:rPr>
          <w:rFonts w:ascii="Times New Roman" w:hAnsi="Times New Roman" w:cs="Times New Roman"/>
          <w:sz w:val="28"/>
          <w:szCs w:val="28"/>
        </w:rPr>
        <w:t xml:space="preserve"> chrudimský vikář </w:t>
      </w:r>
      <w:r w:rsidR="00B7135E">
        <w:rPr>
          <w:rFonts w:ascii="Times New Roman" w:hAnsi="Times New Roman" w:cs="Times New Roman"/>
          <w:sz w:val="28"/>
          <w:szCs w:val="28"/>
        </w:rPr>
        <w:t xml:space="preserve">pan </w:t>
      </w:r>
      <w:r w:rsidR="006B7831">
        <w:rPr>
          <w:rFonts w:ascii="Times New Roman" w:hAnsi="Times New Roman" w:cs="Times New Roman"/>
          <w:sz w:val="28"/>
          <w:szCs w:val="28"/>
        </w:rPr>
        <w:t xml:space="preserve">Jiří </w:t>
      </w:r>
      <w:proofErr w:type="spellStart"/>
      <w:r w:rsidR="006B7831">
        <w:rPr>
          <w:rFonts w:ascii="Times New Roman" w:hAnsi="Times New Roman" w:cs="Times New Roman"/>
          <w:sz w:val="28"/>
          <w:szCs w:val="28"/>
        </w:rPr>
        <w:t>Heblt</w:t>
      </w:r>
      <w:proofErr w:type="spellEnd"/>
      <w:r w:rsidR="00B7135E">
        <w:rPr>
          <w:rFonts w:ascii="Times New Roman" w:hAnsi="Times New Roman" w:cs="Times New Roman"/>
          <w:sz w:val="28"/>
          <w:szCs w:val="28"/>
        </w:rPr>
        <w:t xml:space="preserve"> promlouval</w:t>
      </w:r>
    </w:p>
    <w:p w:rsidR="007D4D56" w:rsidRDefault="00B7135E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křížků a také vyprošoval pro naš</w:t>
      </w:r>
      <w:r w:rsidR="0095141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obec a její obyvatele hojnost všeho dobrého. </w:t>
      </w:r>
    </w:p>
    <w:p w:rsidR="00050AB8" w:rsidRPr="006B7831" w:rsidRDefault="00050AB8" w:rsidP="00647076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804289" w:rsidRDefault="003A5F75" w:rsidP="003A5F75">
      <w:pPr>
        <w:rPr>
          <w:rFonts w:ascii="Times New Roman" w:hAnsi="Times New Roman"/>
          <w:sz w:val="28"/>
          <w:szCs w:val="28"/>
          <w:lang w:eastAsia="cs-CZ"/>
        </w:rPr>
      </w:pPr>
      <w:r w:rsidRPr="003A5F7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V sobotu </w:t>
      </w:r>
      <w:r w:rsidRPr="003A5F75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7. 5</w:t>
      </w:r>
      <w:r w:rsidRPr="003A5F7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</w:t>
      </w:r>
      <w:r w:rsidR="00246D5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jsme si za nádherného počasí</w:t>
      </w:r>
      <w:r w:rsidR="00B7135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r w:rsidR="00246D5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užili</w:t>
      </w:r>
      <w:r w:rsidRPr="003A5F7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r w:rsidRPr="003A5F75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2. obecní výlet</w:t>
      </w:r>
      <w:r w:rsidR="00246D51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,</w:t>
      </w:r>
      <w:r w:rsidRPr="003A5F7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tentokrát směr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r w:rsidRPr="003A5F75">
        <w:rPr>
          <w:rFonts w:ascii="Times New Roman" w:hAnsi="Times New Roman"/>
          <w:sz w:val="28"/>
          <w:szCs w:val="28"/>
          <w:lang w:eastAsia="cs-CZ"/>
        </w:rPr>
        <w:t>Litomyšl – Svojanov – Zelená hora</w:t>
      </w:r>
      <w:r>
        <w:rPr>
          <w:rFonts w:ascii="Times New Roman" w:hAnsi="Times New Roman"/>
          <w:sz w:val="28"/>
          <w:szCs w:val="28"/>
          <w:lang w:eastAsia="cs-CZ"/>
        </w:rPr>
        <w:t xml:space="preserve">. </w:t>
      </w:r>
      <w:r w:rsidR="00246D51">
        <w:rPr>
          <w:rFonts w:ascii="Times New Roman" w:hAnsi="Times New Roman"/>
          <w:sz w:val="28"/>
          <w:szCs w:val="28"/>
          <w:lang w:eastAsia="cs-CZ"/>
        </w:rPr>
        <w:t xml:space="preserve">„Zdravé jádro Kvítka“ svým zpěvem a šprýmy vytvořilo v prostorách malého </w:t>
      </w:r>
      <w:proofErr w:type="spellStart"/>
      <w:r w:rsidR="00246D51">
        <w:rPr>
          <w:rFonts w:ascii="Times New Roman" w:hAnsi="Times New Roman"/>
          <w:sz w:val="28"/>
          <w:szCs w:val="28"/>
          <w:lang w:eastAsia="cs-CZ"/>
        </w:rPr>
        <w:t>autobusku</w:t>
      </w:r>
      <w:proofErr w:type="spellEnd"/>
      <w:r w:rsidR="00246D51">
        <w:rPr>
          <w:rFonts w:ascii="Times New Roman" w:hAnsi="Times New Roman"/>
          <w:sz w:val="28"/>
          <w:szCs w:val="28"/>
          <w:lang w:eastAsia="cs-CZ"/>
        </w:rPr>
        <w:t xml:space="preserve"> skvělou rodinnou atmosféru</w:t>
      </w:r>
      <w:r w:rsidR="00804289">
        <w:rPr>
          <w:rFonts w:ascii="Times New Roman" w:hAnsi="Times New Roman"/>
          <w:sz w:val="28"/>
          <w:szCs w:val="28"/>
          <w:lang w:eastAsia="cs-CZ"/>
        </w:rPr>
        <w:t xml:space="preserve"> a díky krásám naší vlasti a výjimečnému počasí se výlet opravdu vydařil.</w:t>
      </w:r>
    </w:p>
    <w:p w:rsidR="00A27DC6" w:rsidRPr="006B7831" w:rsidRDefault="00804289" w:rsidP="003A5F75">
      <w:pPr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246D51">
        <w:rPr>
          <w:rFonts w:ascii="Times New Roman" w:hAnsi="Times New Roman"/>
          <w:sz w:val="28"/>
          <w:szCs w:val="28"/>
          <w:lang w:eastAsia="cs-CZ"/>
        </w:rPr>
        <w:t xml:space="preserve"> </w:t>
      </w:r>
    </w:p>
    <w:p w:rsidR="00A27DC6" w:rsidRDefault="00804289" w:rsidP="003A5F75">
      <w:pP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Při</w:t>
      </w:r>
      <w:r w:rsidRPr="00804289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 </w:t>
      </w:r>
      <w:r w:rsidRPr="00A27DC6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Večer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u</w:t>
      </w:r>
      <w:r w:rsidRPr="00A27DC6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 krásy s kosmetikou Mary </w:t>
      </w:r>
      <w:proofErr w:type="spellStart"/>
      <w:r w:rsidRPr="00A27DC6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Kay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</w:t>
      </w:r>
      <w:r w:rsidR="00A27DC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 sobotu </w:t>
      </w:r>
      <w:r w:rsidR="00A27DC6" w:rsidRPr="00A27DC6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14. 5</w:t>
      </w:r>
      <w:r w:rsidR="00A27DC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si</w:t>
      </w:r>
      <w:r w:rsidR="00A27DC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pod vedením </w:t>
      </w:r>
      <w:r w:rsidR="0095141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Bc. Ivany </w:t>
      </w:r>
      <w:proofErr w:type="spellStart"/>
      <w:r w:rsidR="0095141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Čenovské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mohly naše</w:t>
      </w:r>
      <w:r w:rsidR="00A27DC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ženy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vyzkoušet jednoduché triky k zlepšení svého vzhledu (a tím potažmo i nálady). Plánujeme další pokračování tohoto programu a</w:t>
      </w:r>
      <w:r w:rsidR="00B3599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po dohodě s lektorkou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dáme včas vědět termín</w:t>
      </w:r>
      <w:r w:rsidR="00B3599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</w:t>
      </w:r>
    </w:p>
    <w:p w:rsidR="00A27DC6" w:rsidRPr="006B7831" w:rsidRDefault="00A27DC6" w:rsidP="003A5F75">
      <w:pPr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360B2" w:rsidRDefault="00B35996" w:rsidP="005360B2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Tradiční </w:t>
      </w:r>
      <w:r w:rsidRPr="005360B2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Dětský den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 v</w:t>
      </w:r>
      <w:r w:rsidR="005360B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 </w:t>
      </w:r>
      <w:r w:rsidR="00A27DC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sobotu</w:t>
      </w:r>
      <w:r w:rsidR="005360B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proofErr w:type="gramStart"/>
      <w:r w:rsidR="00A27DC6" w:rsidRPr="005360B2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21.5.</w:t>
      </w:r>
      <w:r w:rsidR="00D0543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 </w:t>
      </w:r>
      <w:r w:rsidR="00D0543E" w:rsidRPr="00D054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byl</w:t>
      </w:r>
      <w:proofErr w:type="gramEnd"/>
      <w:r w:rsidR="005360B2" w:rsidRPr="00D054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</w:t>
      </w:r>
      <w:r w:rsidR="005360B2" w:rsidRPr="005360B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pestř</w:t>
      </w:r>
      <w:r w:rsidR="00D054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en</w:t>
      </w:r>
      <w:r w:rsidR="005360B2" w:rsidRPr="005360B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zařazením různých stanovišť</w:t>
      </w:r>
      <w:r w:rsidR="005360B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,</w:t>
      </w:r>
      <w:r w:rsidR="005360B2" w:rsidRPr="005360B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na kterých se </w:t>
      </w:r>
      <w:r w:rsidR="00D054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všichni přítomní mohli</w:t>
      </w:r>
      <w:r w:rsidR="005360B2" w:rsidRPr="005360B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něčemu přiučit a ledacos si vyzkoušet.</w:t>
      </w:r>
      <w:r w:rsidR="00D054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 </w:t>
      </w:r>
      <w:proofErr w:type="spellStart"/>
      <w:r w:rsidR="00D054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Korálkovat</w:t>
      </w:r>
      <w:proofErr w:type="spellEnd"/>
      <w:r w:rsidR="00D054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malovat na porcelán i textil, </w:t>
      </w:r>
      <w:proofErr w:type="gramStart"/>
      <w:r w:rsidR="00D054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pracovat z hlínou</w:t>
      </w:r>
      <w:proofErr w:type="gramEnd"/>
      <w:r w:rsidR="00D054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, spřádat vlnu, ševcovat nebo vyrábět ozdůbky a košíčky z </w:t>
      </w:r>
      <w:proofErr w:type="spellStart"/>
      <w:r w:rsidR="00D054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pedigu</w:t>
      </w:r>
      <w:proofErr w:type="spellEnd"/>
      <w:r w:rsidR="00D054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</w:t>
      </w:r>
      <w:r w:rsidR="005360B2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 </w:t>
      </w:r>
      <w:r w:rsidR="00D0543E" w:rsidRPr="00D054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L</w:t>
      </w:r>
      <w:r w:rsidR="005360B2" w:rsidRPr="005360B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osov</w:t>
      </w:r>
      <w:r w:rsidR="00D054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alo se i</w:t>
      </w:r>
      <w:r w:rsidR="005360B2" w:rsidRPr="005360B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o hezké knižní ceny.</w:t>
      </w:r>
      <w:r w:rsidR="00D054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Šermíře vystřídali </w:t>
      </w:r>
      <w:proofErr w:type="gramStart"/>
      <w:r w:rsidR="00D054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kouzelníci a koho</w:t>
      </w:r>
      <w:proofErr w:type="gramEnd"/>
      <w:r w:rsidR="00D054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nebavilo skákat na trampolíně nebo nafukovacím hradě, mohl vyzkoušet chůdy</w:t>
      </w:r>
      <w:r w:rsidR="00E1164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,</w:t>
      </w:r>
      <w:r w:rsidR="00D054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 lukostřelbu</w:t>
      </w:r>
      <w:r w:rsidR="00E1164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nebo se nechat vozit na čtyřkolce</w:t>
      </w:r>
      <w:r w:rsidR="00D054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Díky slunečnému počasí jsme zaznamenali rekordní účast</w:t>
      </w:r>
      <w:r w:rsidR="00E1164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dětí (cca 120).   Na tu</w:t>
      </w:r>
      <w:r w:rsidR="005360B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to akc</w:t>
      </w:r>
      <w:r w:rsidR="00E1164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i</w:t>
      </w:r>
      <w:r w:rsidR="005360B2">
        <w:rPr>
          <w:rFonts w:ascii="Times New Roman" w:hAnsi="Times New Roman" w:cs="Times New Roman"/>
          <w:sz w:val="28"/>
          <w:szCs w:val="28"/>
        </w:rPr>
        <w:t xml:space="preserve"> přispělo finančními prostředky Ministerstvo kultury. </w:t>
      </w:r>
    </w:p>
    <w:p w:rsidR="00A27DC6" w:rsidRDefault="005360B2" w:rsidP="003A5F75">
      <w:pP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5360B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</w:p>
    <w:p w:rsidR="00246428" w:rsidRDefault="00246428" w:rsidP="00246428">
      <w:pPr>
        <w:pStyle w:val="Bezmez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6428">
        <w:rPr>
          <w:rFonts w:ascii="Times New Roman" w:hAnsi="Times New Roman"/>
          <w:b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 </w:t>
      </w:r>
      <w:r w:rsidR="00940DDE">
        <w:rPr>
          <w:rFonts w:ascii="Times New Roman" w:hAnsi="Times New Roman"/>
          <w:sz w:val="28"/>
          <w:szCs w:val="28"/>
        </w:rPr>
        <w:t>se</w:t>
      </w:r>
      <w:proofErr w:type="gramEnd"/>
      <w:r w:rsidR="00940DDE">
        <w:rPr>
          <w:rFonts w:ascii="Times New Roman" w:hAnsi="Times New Roman"/>
          <w:sz w:val="28"/>
          <w:szCs w:val="28"/>
        </w:rPr>
        <w:t xml:space="preserve"> </w:t>
      </w:r>
      <w:r w:rsidR="00940DDE" w:rsidRPr="00951417">
        <w:rPr>
          <w:rFonts w:ascii="Times New Roman" w:hAnsi="Times New Roman"/>
          <w:b/>
          <w:sz w:val="28"/>
          <w:szCs w:val="28"/>
        </w:rPr>
        <w:t>předškoláci</w:t>
      </w:r>
      <w:r w:rsidR="00940DDE">
        <w:rPr>
          <w:rFonts w:ascii="Times New Roman" w:hAnsi="Times New Roman"/>
          <w:sz w:val="28"/>
          <w:szCs w:val="28"/>
        </w:rPr>
        <w:t xml:space="preserve"> hezkým programem rozloučili se „svou“ školičkou v </w:t>
      </w:r>
      <w:proofErr w:type="spellStart"/>
      <w:r w:rsidR="00940DDE">
        <w:rPr>
          <w:rFonts w:ascii="Times New Roman" w:hAnsi="Times New Roman"/>
          <w:sz w:val="28"/>
          <w:szCs w:val="28"/>
        </w:rPr>
        <w:t>Mladoňovicích</w:t>
      </w:r>
      <w:proofErr w:type="spellEnd"/>
      <w:r w:rsidR="00940DDE">
        <w:rPr>
          <w:rFonts w:ascii="Times New Roman" w:hAnsi="Times New Roman"/>
          <w:sz w:val="28"/>
          <w:szCs w:val="28"/>
        </w:rPr>
        <w:t xml:space="preserve"> a u </w:t>
      </w:r>
      <w:proofErr w:type="spellStart"/>
      <w:r w:rsidR="00940DDE">
        <w:rPr>
          <w:rFonts w:ascii="Times New Roman" w:hAnsi="Times New Roman"/>
          <w:sz w:val="28"/>
          <w:szCs w:val="28"/>
        </w:rPr>
        <w:t>hasičárny</w:t>
      </w:r>
      <w:proofErr w:type="spellEnd"/>
      <w:r w:rsidR="00940DDE">
        <w:rPr>
          <w:rFonts w:ascii="Times New Roman" w:hAnsi="Times New Roman"/>
          <w:sz w:val="28"/>
          <w:szCs w:val="28"/>
        </w:rPr>
        <w:t xml:space="preserve"> v Pohledu jsme symbolicky </w:t>
      </w:r>
      <w:r w:rsidR="00940DDE" w:rsidRPr="00951417">
        <w:rPr>
          <w:rFonts w:ascii="Times New Roman" w:hAnsi="Times New Roman"/>
          <w:b/>
          <w:sz w:val="28"/>
          <w:szCs w:val="28"/>
        </w:rPr>
        <w:t>otevřeli letošní prázdniny</w:t>
      </w:r>
      <w:r w:rsidR="00940DDE">
        <w:rPr>
          <w:rFonts w:ascii="Times New Roman" w:hAnsi="Times New Roman"/>
          <w:sz w:val="28"/>
          <w:szCs w:val="28"/>
        </w:rPr>
        <w:t>.</w:t>
      </w:r>
    </w:p>
    <w:p w:rsidR="00246428" w:rsidRPr="005A4AA5" w:rsidRDefault="00246428" w:rsidP="00246428">
      <w:pPr>
        <w:pStyle w:val="Bezmezer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46428" w:rsidRDefault="00940DDE" w:rsidP="00940DDE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V období </w:t>
      </w:r>
      <w:r w:rsidRPr="00940DDE">
        <w:rPr>
          <w:rFonts w:ascii="Times New Roman" w:hAnsi="Times New Roman"/>
          <w:b/>
          <w:sz w:val="28"/>
          <w:szCs w:val="28"/>
        </w:rPr>
        <w:t>červenec – srpen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mohou</w:t>
      </w:r>
      <w:proofErr w:type="gramEnd"/>
      <w:r>
        <w:rPr>
          <w:rFonts w:ascii="Times New Roman" w:hAnsi="Times New Roman"/>
          <w:sz w:val="28"/>
          <w:szCs w:val="28"/>
        </w:rPr>
        <w:t xml:space="preserve"> naši občané využít zajímavou nabídku. U zkušené fyzioterapeutky paní Mileny </w:t>
      </w:r>
      <w:proofErr w:type="spellStart"/>
      <w:r>
        <w:rPr>
          <w:rFonts w:ascii="Times New Roman" w:hAnsi="Times New Roman"/>
          <w:sz w:val="28"/>
          <w:szCs w:val="28"/>
        </w:rPr>
        <w:t>Lněničkové</w:t>
      </w:r>
      <w:proofErr w:type="spellEnd"/>
      <w:r>
        <w:rPr>
          <w:rFonts w:ascii="Times New Roman" w:hAnsi="Times New Roman"/>
          <w:sz w:val="28"/>
          <w:szCs w:val="28"/>
        </w:rPr>
        <w:t xml:space="preserve"> se mohou objednat na </w:t>
      </w:r>
      <w:r w:rsidRPr="00940DDE">
        <w:rPr>
          <w:rFonts w:ascii="Times New Roman" w:hAnsi="Times New Roman"/>
          <w:b/>
          <w:sz w:val="28"/>
          <w:szCs w:val="28"/>
        </w:rPr>
        <w:t>zdravotní masáž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Vždy v pondělí od </w:t>
      </w:r>
      <w:proofErr w:type="gramStart"/>
      <w:r>
        <w:rPr>
          <w:rFonts w:ascii="Times New Roman" w:hAnsi="Times New Roman"/>
          <w:sz w:val="28"/>
          <w:szCs w:val="28"/>
        </w:rPr>
        <w:t>17,00  do</w:t>
      </w:r>
      <w:proofErr w:type="gramEnd"/>
      <w:r>
        <w:rPr>
          <w:rFonts w:ascii="Times New Roman" w:hAnsi="Times New Roman"/>
          <w:sz w:val="28"/>
          <w:szCs w:val="28"/>
        </w:rPr>
        <w:t xml:space="preserve"> 21,00 hod. v prostorách obecní knihovny</w:t>
      </w:r>
      <w:r w:rsidR="00F816C2">
        <w:rPr>
          <w:rFonts w:ascii="Times New Roman" w:hAnsi="Times New Roman"/>
          <w:sz w:val="28"/>
          <w:szCs w:val="28"/>
        </w:rPr>
        <w:t xml:space="preserve"> na tel č.: 774 603 027.</w:t>
      </w:r>
    </w:p>
    <w:p w:rsidR="00F816C2" w:rsidRDefault="00F816C2" w:rsidP="00940DDE">
      <w:pPr>
        <w:pStyle w:val="Bezmezer"/>
        <w:rPr>
          <w:rFonts w:ascii="Times New Roman" w:hAnsi="Times New Roman"/>
          <w:sz w:val="28"/>
          <w:szCs w:val="28"/>
        </w:rPr>
      </w:pPr>
    </w:p>
    <w:p w:rsidR="002220AF" w:rsidRDefault="00D11951" w:rsidP="00940DDE">
      <w:pPr>
        <w:pStyle w:val="Bezmezer"/>
        <w:rPr>
          <w:rFonts w:ascii="Times New Roman" w:hAnsi="Times New Roman"/>
          <w:sz w:val="28"/>
          <w:szCs w:val="28"/>
        </w:rPr>
      </w:pPr>
      <w:r w:rsidRPr="00D11951">
        <w:rPr>
          <w:rFonts w:ascii="Times New Roman" w:hAnsi="Times New Roman"/>
          <w:sz w:val="28"/>
          <w:szCs w:val="28"/>
        </w:rPr>
        <w:t>V sobotu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816C2" w:rsidRPr="002220AF">
        <w:rPr>
          <w:rFonts w:ascii="Times New Roman" w:hAnsi="Times New Roman"/>
          <w:b/>
          <w:sz w:val="28"/>
          <w:szCs w:val="28"/>
        </w:rPr>
        <w:t>27. 8.</w:t>
      </w:r>
      <w:r w:rsidR="00F816C2">
        <w:rPr>
          <w:rFonts w:ascii="Times New Roman" w:hAnsi="Times New Roman"/>
          <w:sz w:val="28"/>
          <w:szCs w:val="28"/>
        </w:rPr>
        <w:t xml:space="preserve">  </w:t>
      </w:r>
      <w:r w:rsidR="002220AF">
        <w:rPr>
          <w:rFonts w:ascii="Times New Roman" w:hAnsi="Times New Roman"/>
          <w:sz w:val="28"/>
          <w:szCs w:val="28"/>
        </w:rPr>
        <w:t>v odpoledních</w:t>
      </w:r>
      <w:proofErr w:type="gramEnd"/>
      <w:r w:rsidR="002220AF">
        <w:rPr>
          <w:rFonts w:ascii="Times New Roman" w:hAnsi="Times New Roman"/>
          <w:sz w:val="28"/>
          <w:szCs w:val="28"/>
        </w:rPr>
        <w:t xml:space="preserve"> hodinách před KD v Pohledu budeme mít možnost si prohlédnout asi </w:t>
      </w:r>
      <w:r w:rsidR="002220AF" w:rsidRPr="00951417">
        <w:rPr>
          <w:rFonts w:ascii="Times New Roman" w:hAnsi="Times New Roman"/>
          <w:b/>
          <w:sz w:val="28"/>
          <w:szCs w:val="28"/>
        </w:rPr>
        <w:t>60 historických mercedesů</w:t>
      </w:r>
      <w:r w:rsidR="002220AF">
        <w:rPr>
          <w:rFonts w:ascii="Times New Roman" w:hAnsi="Times New Roman"/>
          <w:sz w:val="28"/>
          <w:szCs w:val="28"/>
        </w:rPr>
        <w:t>, které na své „Distanční jízdě“  zde budou</w:t>
      </w:r>
      <w:r w:rsidR="00F816C2">
        <w:rPr>
          <w:rFonts w:ascii="Times New Roman" w:hAnsi="Times New Roman"/>
          <w:sz w:val="28"/>
          <w:szCs w:val="28"/>
        </w:rPr>
        <w:t xml:space="preserve"> </w:t>
      </w:r>
      <w:r w:rsidR="002220AF">
        <w:rPr>
          <w:rFonts w:ascii="Times New Roman" w:hAnsi="Times New Roman"/>
          <w:sz w:val="28"/>
          <w:szCs w:val="28"/>
        </w:rPr>
        <w:t>mít asi 40 minut zastávku.</w:t>
      </w:r>
    </w:p>
    <w:p w:rsidR="002220AF" w:rsidRDefault="002220AF" w:rsidP="00940DDE">
      <w:pPr>
        <w:pStyle w:val="Bezmezer"/>
        <w:rPr>
          <w:rFonts w:ascii="Times New Roman" w:hAnsi="Times New Roman"/>
          <w:sz w:val="28"/>
          <w:szCs w:val="28"/>
        </w:rPr>
      </w:pPr>
    </w:p>
    <w:p w:rsidR="00F816C2" w:rsidRDefault="00D11951" w:rsidP="00940DDE">
      <w:pPr>
        <w:pStyle w:val="Bezmezer"/>
        <w:rPr>
          <w:rFonts w:ascii="Times New Roman" w:hAnsi="Times New Roman"/>
          <w:sz w:val="28"/>
          <w:szCs w:val="28"/>
        </w:rPr>
      </w:pPr>
      <w:r w:rsidRPr="00D11951">
        <w:rPr>
          <w:rFonts w:ascii="Times New Roman" w:hAnsi="Times New Roman"/>
          <w:sz w:val="28"/>
          <w:szCs w:val="28"/>
        </w:rPr>
        <w:t>V neděli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220AF" w:rsidRPr="00B727A5">
        <w:rPr>
          <w:rFonts w:ascii="Times New Roman" w:hAnsi="Times New Roman"/>
          <w:b/>
          <w:sz w:val="28"/>
          <w:szCs w:val="28"/>
        </w:rPr>
        <w:t>28.8.</w:t>
      </w:r>
      <w:r w:rsidR="002220AF">
        <w:rPr>
          <w:rFonts w:ascii="Times New Roman" w:hAnsi="Times New Roman"/>
          <w:sz w:val="28"/>
          <w:szCs w:val="28"/>
        </w:rPr>
        <w:t xml:space="preserve"> plánujeme</w:t>
      </w:r>
      <w:proofErr w:type="gramEnd"/>
      <w:r w:rsidR="002220AF">
        <w:rPr>
          <w:rFonts w:ascii="Times New Roman" w:hAnsi="Times New Roman"/>
          <w:sz w:val="28"/>
          <w:szCs w:val="28"/>
        </w:rPr>
        <w:t xml:space="preserve"> tradiční akci „</w:t>
      </w:r>
      <w:r w:rsidR="002220AF" w:rsidRPr="00B727A5">
        <w:rPr>
          <w:rFonts w:ascii="Times New Roman" w:hAnsi="Times New Roman"/>
          <w:b/>
          <w:sz w:val="28"/>
          <w:szCs w:val="28"/>
        </w:rPr>
        <w:t>Rozloučení s prázdninami</w:t>
      </w:r>
      <w:r w:rsidR="002220AF">
        <w:rPr>
          <w:rFonts w:ascii="Times New Roman" w:hAnsi="Times New Roman"/>
          <w:sz w:val="28"/>
          <w:szCs w:val="28"/>
        </w:rPr>
        <w:t>“ .</w:t>
      </w:r>
      <w:r>
        <w:rPr>
          <w:rFonts w:ascii="Times New Roman" w:hAnsi="Times New Roman"/>
          <w:sz w:val="28"/>
          <w:szCs w:val="28"/>
        </w:rPr>
        <w:t xml:space="preserve"> </w:t>
      </w:r>
      <w:r w:rsidR="002220AF">
        <w:rPr>
          <w:rFonts w:ascii="Times New Roman" w:hAnsi="Times New Roman"/>
          <w:sz w:val="28"/>
          <w:szCs w:val="28"/>
        </w:rPr>
        <w:t>Tentokrát se</w:t>
      </w:r>
      <w:r w:rsidR="00B727A5">
        <w:rPr>
          <w:rFonts w:ascii="Times New Roman" w:hAnsi="Times New Roman"/>
          <w:sz w:val="28"/>
          <w:szCs w:val="28"/>
        </w:rPr>
        <w:t>,</w:t>
      </w:r>
      <w:r w:rsidR="002220AF">
        <w:rPr>
          <w:rFonts w:ascii="Times New Roman" w:hAnsi="Times New Roman"/>
          <w:sz w:val="28"/>
          <w:szCs w:val="28"/>
        </w:rPr>
        <w:t xml:space="preserve"> </w:t>
      </w:r>
      <w:r w:rsidR="00B727A5">
        <w:rPr>
          <w:rFonts w:ascii="Times New Roman" w:hAnsi="Times New Roman"/>
          <w:sz w:val="28"/>
          <w:szCs w:val="28"/>
        </w:rPr>
        <w:t xml:space="preserve">kromě jiného, </w:t>
      </w:r>
      <w:r w:rsidR="002220AF">
        <w:rPr>
          <w:rFonts w:ascii="Times New Roman" w:hAnsi="Times New Roman"/>
          <w:sz w:val="28"/>
          <w:szCs w:val="28"/>
        </w:rPr>
        <w:t>můžeme těšit na pře</w:t>
      </w:r>
      <w:r w:rsidR="00951417">
        <w:rPr>
          <w:rFonts w:ascii="Times New Roman" w:hAnsi="Times New Roman"/>
          <w:sz w:val="28"/>
          <w:szCs w:val="28"/>
        </w:rPr>
        <w:t>d</w:t>
      </w:r>
      <w:r w:rsidR="002220AF">
        <w:rPr>
          <w:rFonts w:ascii="Times New Roman" w:hAnsi="Times New Roman"/>
          <w:sz w:val="28"/>
          <w:szCs w:val="28"/>
        </w:rPr>
        <w:t>vedení dravců</w:t>
      </w:r>
      <w:r w:rsidR="00B727A5">
        <w:rPr>
          <w:rFonts w:ascii="Times New Roman" w:hAnsi="Times New Roman"/>
          <w:sz w:val="28"/>
          <w:szCs w:val="28"/>
        </w:rPr>
        <w:t>, jejich schopností a dovedností.</w:t>
      </w:r>
      <w:r w:rsidR="002220AF">
        <w:rPr>
          <w:rFonts w:ascii="Times New Roman" w:hAnsi="Times New Roman"/>
          <w:sz w:val="28"/>
          <w:szCs w:val="28"/>
        </w:rPr>
        <w:t xml:space="preserve"> </w:t>
      </w:r>
      <w:r w:rsidR="00F816C2">
        <w:rPr>
          <w:rFonts w:ascii="Times New Roman" w:hAnsi="Times New Roman"/>
          <w:sz w:val="28"/>
          <w:szCs w:val="28"/>
        </w:rPr>
        <w:t xml:space="preserve">  </w:t>
      </w:r>
    </w:p>
    <w:p w:rsidR="00B727A5" w:rsidRDefault="00B727A5" w:rsidP="00940DDE">
      <w:pPr>
        <w:pStyle w:val="Bezmezer"/>
        <w:rPr>
          <w:rFonts w:ascii="Times New Roman" w:hAnsi="Times New Roman"/>
          <w:sz w:val="28"/>
          <w:szCs w:val="28"/>
        </w:rPr>
      </w:pPr>
    </w:p>
    <w:p w:rsidR="00B727A5" w:rsidRDefault="00B727A5" w:rsidP="00940DDE">
      <w:pPr>
        <w:pStyle w:val="Bezmezer"/>
        <w:rPr>
          <w:rFonts w:ascii="Times New Roman" w:hAnsi="Times New Roman"/>
          <w:sz w:val="28"/>
          <w:szCs w:val="28"/>
        </w:rPr>
      </w:pPr>
      <w:proofErr w:type="gramStart"/>
      <w:r w:rsidRPr="00B727A5">
        <w:rPr>
          <w:rFonts w:ascii="Times New Roman" w:hAnsi="Times New Roman"/>
          <w:b/>
          <w:sz w:val="28"/>
          <w:szCs w:val="28"/>
        </w:rPr>
        <w:t xml:space="preserve">1.10. </w:t>
      </w:r>
      <w:r w:rsidRPr="00B727A5">
        <w:rPr>
          <w:rFonts w:ascii="Times New Roman" w:hAnsi="Times New Roman"/>
          <w:sz w:val="28"/>
          <w:szCs w:val="28"/>
        </w:rPr>
        <w:t>máme</w:t>
      </w:r>
      <w:proofErr w:type="gramEnd"/>
      <w:r w:rsidRPr="00B727A5">
        <w:rPr>
          <w:rFonts w:ascii="Times New Roman" w:hAnsi="Times New Roman"/>
          <w:sz w:val="28"/>
          <w:szCs w:val="28"/>
        </w:rPr>
        <w:t xml:space="preserve"> v</w:t>
      </w:r>
      <w:r>
        <w:rPr>
          <w:rFonts w:ascii="Times New Roman" w:hAnsi="Times New Roman"/>
          <w:sz w:val="28"/>
          <w:szCs w:val="28"/>
        </w:rPr>
        <w:t> plánu uskutečnit</w:t>
      </w:r>
      <w:r>
        <w:rPr>
          <w:rFonts w:ascii="Times New Roman" w:hAnsi="Times New Roman"/>
          <w:b/>
          <w:sz w:val="28"/>
          <w:szCs w:val="28"/>
        </w:rPr>
        <w:t xml:space="preserve"> 3. </w:t>
      </w:r>
      <w:r w:rsidR="0054775A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becní výlet. </w:t>
      </w:r>
      <w:r w:rsidRPr="00B727A5">
        <w:rPr>
          <w:rFonts w:ascii="Times New Roman" w:hAnsi="Times New Roman"/>
          <w:sz w:val="28"/>
          <w:szCs w:val="28"/>
        </w:rPr>
        <w:t xml:space="preserve">Tentokrát </w:t>
      </w:r>
      <w:r>
        <w:rPr>
          <w:rFonts w:ascii="Times New Roman" w:hAnsi="Times New Roman"/>
          <w:sz w:val="28"/>
          <w:szCs w:val="28"/>
        </w:rPr>
        <w:t xml:space="preserve">do Polska na „Dušičkové“ a předvánoční nákupy. Kdo by měl zájem, přihlaste se </w:t>
      </w:r>
      <w:r w:rsidRPr="00B727A5">
        <w:rPr>
          <w:rFonts w:ascii="Times New Roman" w:hAnsi="Times New Roman"/>
          <w:b/>
          <w:sz w:val="28"/>
          <w:szCs w:val="28"/>
        </w:rPr>
        <w:t xml:space="preserve">do 20. </w:t>
      </w:r>
      <w:proofErr w:type="gramStart"/>
      <w:r w:rsidRPr="00B727A5">
        <w:rPr>
          <w:rFonts w:ascii="Times New Roman" w:hAnsi="Times New Roman"/>
          <w:b/>
          <w:sz w:val="28"/>
          <w:szCs w:val="28"/>
        </w:rPr>
        <w:t>srpna</w:t>
      </w:r>
      <w:r>
        <w:rPr>
          <w:rFonts w:ascii="Times New Roman" w:hAnsi="Times New Roman"/>
          <w:sz w:val="28"/>
          <w:szCs w:val="28"/>
        </w:rPr>
        <w:t xml:space="preserve"> ! Minimální</w:t>
      </w:r>
      <w:proofErr w:type="gramEnd"/>
      <w:r>
        <w:rPr>
          <w:rFonts w:ascii="Times New Roman" w:hAnsi="Times New Roman"/>
          <w:sz w:val="28"/>
          <w:szCs w:val="28"/>
        </w:rPr>
        <w:t xml:space="preserve"> počet zájemců je 40 osob. Cena do 100</w:t>
      </w:r>
      <w:r w:rsidRPr="00B727A5">
        <w:rPr>
          <w:rFonts w:ascii="Times New Roman" w:hAnsi="Times New Roman"/>
          <w:sz w:val="28"/>
          <w:szCs w:val="28"/>
        </w:rPr>
        <w:t>,- Kč</w:t>
      </w:r>
      <w:r>
        <w:rPr>
          <w:rFonts w:ascii="Times New Roman" w:hAnsi="Times New Roman"/>
          <w:sz w:val="28"/>
          <w:szCs w:val="28"/>
        </w:rPr>
        <w:t xml:space="preserve"> pro občana.</w:t>
      </w:r>
    </w:p>
    <w:p w:rsidR="0054775A" w:rsidRDefault="0054775A" w:rsidP="0054775A">
      <w:pPr>
        <w:pStyle w:val="Bezmezer"/>
        <w:rPr>
          <w:rFonts w:ascii="Times New Roman" w:hAnsi="Times New Roman"/>
          <w:sz w:val="28"/>
          <w:szCs w:val="28"/>
        </w:rPr>
      </w:pPr>
    </w:p>
    <w:p w:rsidR="0054775A" w:rsidRPr="00B727A5" w:rsidRDefault="0054775A" w:rsidP="0054775A">
      <w:pPr>
        <w:pStyle w:val="Bezmez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dalších akcích, plánovaných na podzim 2011 Vás budeme včas informovat.</w:t>
      </w:r>
    </w:p>
    <w:p w:rsidR="00B727A5" w:rsidRDefault="00B727A5" w:rsidP="00940DDE">
      <w:pPr>
        <w:pStyle w:val="Bezmezer"/>
        <w:rPr>
          <w:rFonts w:ascii="Times New Roman" w:hAnsi="Times New Roman"/>
          <w:sz w:val="28"/>
          <w:szCs w:val="28"/>
        </w:rPr>
      </w:pPr>
    </w:p>
    <w:p w:rsidR="0054775A" w:rsidRDefault="0054775A" w:rsidP="00940DDE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Přijďte si se svými přáteli zahrát </w:t>
      </w:r>
      <w:r w:rsidRPr="0054775A">
        <w:rPr>
          <w:rFonts w:ascii="Times New Roman" w:hAnsi="Times New Roman"/>
          <w:b/>
          <w:sz w:val="28"/>
          <w:szCs w:val="28"/>
        </w:rPr>
        <w:t>tenis nebo nohejbal</w:t>
      </w:r>
      <w:r>
        <w:rPr>
          <w:rFonts w:ascii="Times New Roman" w:hAnsi="Times New Roman"/>
          <w:sz w:val="28"/>
          <w:szCs w:val="28"/>
        </w:rPr>
        <w:t xml:space="preserve"> na kurt do </w:t>
      </w:r>
      <w:proofErr w:type="spellStart"/>
      <w:r>
        <w:rPr>
          <w:rFonts w:ascii="Times New Roman" w:hAnsi="Times New Roman"/>
          <w:sz w:val="28"/>
          <w:szCs w:val="28"/>
        </w:rPr>
        <w:t>Petříkovic</w:t>
      </w:r>
      <w:proofErr w:type="spellEnd"/>
      <w:r>
        <w:rPr>
          <w:rFonts w:ascii="Times New Roman" w:hAnsi="Times New Roman"/>
          <w:sz w:val="28"/>
          <w:szCs w:val="28"/>
        </w:rPr>
        <w:t>. Jste srdečně zváni! Rakety a míčky si přineste. Vstup je volný, v neděli po domluvě</w:t>
      </w:r>
    </w:p>
    <w:p w:rsidR="0054775A" w:rsidRDefault="0054775A" w:rsidP="00940DDE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t.č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775 013 051). Prosíme, nezapomeňte po sobě upravit hřiště (koště je v místě).</w:t>
      </w:r>
    </w:p>
    <w:p w:rsidR="0054775A" w:rsidRDefault="0054775A" w:rsidP="00940DDE">
      <w:pPr>
        <w:pStyle w:val="Bezmezer"/>
        <w:rPr>
          <w:rFonts w:ascii="Times New Roman" w:hAnsi="Times New Roman"/>
          <w:sz w:val="28"/>
          <w:szCs w:val="28"/>
        </w:rPr>
      </w:pPr>
    </w:p>
    <w:p w:rsidR="001F6C1A" w:rsidRDefault="001F6C1A" w:rsidP="003A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Přílohou </w:t>
      </w:r>
      <w:r>
        <w:rPr>
          <w:rFonts w:ascii="Times New Roman" w:hAnsi="Times New Roman" w:cs="Times New Roman"/>
          <w:sz w:val="28"/>
          <w:szCs w:val="28"/>
        </w:rPr>
        <w:t>našeho Čtyřlístku je luštění a letní soutěž pro děti</w:t>
      </w:r>
      <w:r w:rsidR="00951417">
        <w:rPr>
          <w:rFonts w:ascii="Times New Roman" w:hAnsi="Times New Roman" w:cs="Times New Roman"/>
          <w:sz w:val="28"/>
          <w:szCs w:val="28"/>
        </w:rPr>
        <w:t xml:space="preserve">. Podrobné </w:t>
      </w:r>
      <w:proofErr w:type="gramStart"/>
      <w:r w:rsidR="0095141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nformace o  připravovaném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integrovaném systému IREDO</w:t>
      </w:r>
      <w:r w:rsidR="00951417">
        <w:rPr>
          <w:rFonts w:ascii="Times New Roman" w:hAnsi="Times New Roman" w:cs="Times New Roman"/>
          <w:sz w:val="28"/>
          <w:szCs w:val="28"/>
        </w:rPr>
        <w:t xml:space="preserve"> budou vyvěšeny v Pohledu.</w:t>
      </w:r>
    </w:p>
    <w:p w:rsidR="001F6C1A" w:rsidRDefault="001F6C1A" w:rsidP="003A4339">
      <w:pPr>
        <w:rPr>
          <w:rFonts w:ascii="Times New Roman" w:hAnsi="Times New Roman" w:cs="Times New Roman"/>
          <w:sz w:val="28"/>
          <w:szCs w:val="28"/>
        </w:rPr>
      </w:pPr>
    </w:p>
    <w:p w:rsidR="006B7831" w:rsidRPr="001F6C1A" w:rsidRDefault="00951417" w:rsidP="003A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Nějaké to e</w:t>
      </w:r>
      <w:r w:rsidR="001F6C1A">
        <w:rPr>
          <w:rFonts w:ascii="Times New Roman" w:hAnsi="Times New Roman" w:cs="Times New Roman"/>
          <w:sz w:val="28"/>
          <w:szCs w:val="28"/>
        </w:rPr>
        <w:t>konomic</w:t>
      </w:r>
      <w:r>
        <w:rPr>
          <w:rFonts w:ascii="Times New Roman" w:hAnsi="Times New Roman" w:cs="Times New Roman"/>
          <w:sz w:val="28"/>
          <w:szCs w:val="28"/>
        </w:rPr>
        <w:t xml:space="preserve">ké počtení </w:t>
      </w:r>
      <w:r w:rsidR="001F6C1A">
        <w:rPr>
          <w:rFonts w:ascii="Times New Roman" w:hAnsi="Times New Roman" w:cs="Times New Roman"/>
          <w:sz w:val="28"/>
          <w:szCs w:val="28"/>
        </w:rPr>
        <w:t>Vám</w:t>
      </w:r>
      <w:r>
        <w:rPr>
          <w:rFonts w:ascii="Times New Roman" w:hAnsi="Times New Roman" w:cs="Times New Roman"/>
          <w:sz w:val="28"/>
          <w:szCs w:val="28"/>
        </w:rPr>
        <w:t xml:space="preserve"> opět</w:t>
      </w:r>
      <w:r w:rsidR="001F6C1A">
        <w:rPr>
          <w:rFonts w:ascii="Times New Roman" w:hAnsi="Times New Roman" w:cs="Times New Roman"/>
          <w:sz w:val="28"/>
          <w:szCs w:val="28"/>
        </w:rPr>
        <w:t xml:space="preserve"> přineseme v podzimním vydání. </w:t>
      </w:r>
    </w:p>
    <w:p w:rsidR="00161217" w:rsidRDefault="00161217" w:rsidP="00161217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</w:p>
    <w:p w:rsidR="001F6C1A" w:rsidRDefault="001F6C1A" w:rsidP="009A2109">
      <w:pPr>
        <w:rPr>
          <w:rFonts w:ascii="Times New Roman" w:hAnsi="Times New Roman" w:cs="Times New Roman"/>
          <w:b/>
          <w:sz w:val="44"/>
          <w:szCs w:val="44"/>
        </w:rPr>
      </w:pPr>
    </w:p>
    <w:p w:rsidR="001F6C1A" w:rsidRDefault="001F6C1A" w:rsidP="009A210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Krásná letní setkávání </w:t>
      </w:r>
    </w:p>
    <w:p w:rsidR="00951417" w:rsidRDefault="00951417" w:rsidP="009A2109">
      <w:pPr>
        <w:rPr>
          <w:rFonts w:ascii="Times New Roman" w:hAnsi="Times New Roman" w:cs="Times New Roman"/>
          <w:b/>
          <w:sz w:val="44"/>
          <w:szCs w:val="44"/>
        </w:rPr>
      </w:pPr>
    </w:p>
    <w:p w:rsidR="00A023D0" w:rsidRDefault="00A023D0" w:rsidP="009A210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296545</wp:posOffset>
            </wp:positionV>
            <wp:extent cx="2333625" cy="1943100"/>
            <wp:effectExtent l="0" t="0" r="0" b="0"/>
            <wp:wrapTight wrapText="bothSides">
              <wp:wrapPolygon edited="0">
                <wp:start x="7758" y="212"/>
                <wp:lineTo x="3174" y="3600"/>
                <wp:lineTo x="2469" y="5929"/>
                <wp:lineTo x="2645" y="6988"/>
                <wp:lineTo x="1234" y="10376"/>
                <wp:lineTo x="1234" y="12071"/>
                <wp:lineTo x="1763" y="13765"/>
                <wp:lineTo x="2469" y="13765"/>
                <wp:lineTo x="4937" y="17153"/>
                <wp:lineTo x="9169" y="20541"/>
                <wp:lineTo x="9169" y="21388"/>
                <wp:lineTo x="10051" y="21388"/>
                <wp:lineTo x="10227" y="21388"/>
                <wp:lineTo x="10932" y="20753"/>
                <wp:lineTo x="15164" y="17153"/>
                <wp:lineTo x="18691" y="14188"/>
                <wp:lineTo x="18691" y="13765"/>
                <wp:lineTo x="19220" y="10588"/>
                <wp:lineTo x="19220" y="10376"/>
                <wp:lineTo x="19572" y="10376"/>
                <wp:lineTo x="20630" y="7835"/>
                <wp:lineTo x="20454" y="6988"/>
                <wp:lineTo x="17809" y="3600"/>
                <wp:lineTo x="17985" y="2541"/>
                <wp:lineTo x="15693" y="1482"/>
                <wp:lineTo x="10580" y="212"/>
                <wp:lineTo x="7758" y="212"/>
              </wp:wrapPolygon>
            </wp:wrapTight>
            <wp:docPr id="3" name="obrázek 2" descr="MCj04378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Cj043782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C1A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44"/>
          <w:szCs w:val="44"/>
        </w:rPr>
        <w:t>Vám přeje</w:t>
      </w:r>
    </w:p>
    <w:p w:rsidR="001F6C1A" w:rsidRDefault="001F6C1A" w:rsidP="009A2109">
      <w:pPr>
        <w:rPr>
          <w:rFonts w:ascii="Times New Roman" w:hAnsi="Times New Roman" w:cs="Times New Roman"/>
          <w:b/>
          <w:sz w:val="44"/>
          <w:szCs w:val="44"/>
        </w:rPr>
      </w:pPr>
    </w:p>
    <w:p w:rsidR="009A2109" w:rsidRDefault="009730E1" w:rsidP="009A210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</w:t>
      </w:r>
      <w:r w:rsidR="009A210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A2109" w:rsidRDefault="009A2109" w:rsidP="009A2109">
      <w:pPr>
        <w:rPr>
          <w:rFonts w:ascii="Times New Roman" w:hAnsi="Times New Roman" w:cs="Times New Roman"/>
          <w:b/>
          <w:sz w:val="44"/>
          <w:szCs w:val="44"/>
        </w:rPr>
      </w:pPr>
    </w:p>
    <w:p w:rsidR="009A2109" w:rsidRDefault="009A2109" w:rsidP="009A210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Váš 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</w:t>
      </w:r>
      <w:r>
        <w:rPr>
          <w:rFonts w:ascii="Times New Roman" w:hAnsi="Times New Roman" w:cs="Times New Roman"/>
          <w:b/>
          <w:sz w:val="44"/>
          <w:szCs w:val="44"/>
        </w:rPr>
        <w:t>Obecní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čtyřlístek</w:t>
      </w:r>
    </w:p>
    <w:p w:rsidR="009A2109" w:rsidRDefault="009A2109" w:rsidP="009A2109">
      <w:pPr>
        <w:rPr>
          <w:rFonts w:ascii="Times New Roman" w:hAnsi="Times New Roman" w:cs="Times New Roman"/>
          <w:b/>
          <w:sz w:val="44"/>
          <w:szCs w:val="44"/>
        </w:rPr>
      </w:pPr>
    </w:p>
    <w:p w:rsidR="008B4169" w:rsidRDefault="008B4169" w:rsidP="009A2109">
      <w:pPr>
        <w:rPr>
          <w:rFonts w:ascii="Times New Roman" w:hAnsi="Times New Roman" w:cs="Times New Roman"/>
          <w:b/>
          <w:sz w:val="48"/>
          <w:szCs w:val="48"/>
        </w:rPr>
      </w:pPr>
    </w:p>
    <w:p w:rsidR="009A2109" w:rsidRPr="00E762B5" w:rsidRDefault="009A2109" w:rsidP="009A2109">
      <w:pPr>
        <w:pStyle w:val="Bezmezer"/>
        <w:rPr>
          <w:rFonts w:ascii="Times New Roman" w:hAnsi="Times New Roman" w:cs="Times New Roman"/>
        </w:rPr>
      </w:pPr>
      <w:r w:rsidRPr="00E762B5">
        <w:rPr>
          <w:rFonts w:ascii="Times New Roman" w:hAnsi="Times New Roman" w:cs="Times New Roman"/>
          <w:sz w:val="20"/>
          <w:szCs w:val="20"/>
        </w:rPr>
        <w:t xml:space="preserve">Vydavatel: Obec </w:t>
      </w:r>
      <w:proofErr w:type="spellStart"/>
      <w:r w:rsidRPr="00E762B5">
        <w:rPr>
          <w:rFonts w:ascii="Times New Roman" w:hAnsi="Times New Roman" w:cs="Times New Roman"/>
          <w:sz w:val="20"/>
          <w:szCs w:val="20"/>
        </w:rPr>
        <w:t>Mladoňovice</w:t>
      </w:r>
      <w:proofErr w:type="spellEnd"/>
      <w:r w:rsidRPr="00E762B5">
        <w:rPr>
          <w:rFonts w:ascii="Times New Roman" w:hAnsi="Times New Roman" w:cs="Times New Roman"/>
          <w:sz w:val="20"/>
          <w:szCs w:val="20"/>
        </w:rPr>
        <w:t xml:space="preserve">, 538 21 Slatiňany, </w:t>
      </w:r>
      <w:hyperlink r:id="rId8" w:history="1">
        <w:r w:rsidRPr="00E762B5">
          <w:rPr>
            <w:rStyle w:val="Hypertextovodkaz"/>
            <w:rFonts w:ascii="Times New Roman" w:hAnsi="Times New Roman"/>
            <w:sz w:val="20"/>
            <w:szCs w:val="20"/>
          </w:rPr>
          <w:t>www.obec-mladonovice.cz</w:t>
        </w:r>
      </w:hyperlink>
      <w:r w:rsidRPr="00E762B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E762B5">
        <w:rPr>
          <w:rFonts w:ascii="Times New Roman" w:hAnsi="Times New Roman" w:cs="Times New Roman"/>
          <w:sz w:val="20"/>
          <w:szCs w:val="20"/>
        </w:rPr>
        <w:t>t.č</w:t>
      </w:r>
      <w:proofErr w:type="spellEnd"/>
      <w:r w:rsidRPr="00E762B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762B5">
        <w:rPr>
          <w:rFonts w:ascii="Times New Roman" w:hAnsi="Times New Roman" w:cs="Times New Roman"/>
          <w:sz w:val="20"/>
          <w:szCs w:val="20"/>
        </w:rPr>
        <w:t>: 469 685</w:t>
      </w:r>
      <w:r w:rsidR="00B822E7">
        <w:rPr>
          <w:rFonts w:ascii="Times New Roman" w:hAnsi="Times New Roman" w:cs="Times New Roman"/>
          <w:sz w:val="20"/>
          <w:szCs w:val="20"/>
        </w:rPr>
        <w:t> </w:t>
      </w:r>
      <w:r w:rsidRPr="00E762B5">
        <w:rPr>
          <w:rFonts w:ascii="Times New Roman" w:hAnsi="Times New Roman" w:cs="Times New Roman"/>
          <w:sz w:val="20"/>
          <w:szCs w:val="20"/>
        </w:rPr>
        <w:t>160,</w:t>
      </w:r>
      <w:r w:rsidR="00B822E7">
        <w:rPr>
          <w:rFonts w:ascii="Times New Roman" w:hAnsi="Times New Roman" w:cs="Times New Roman"/>
          <w:sz w:val="20"/>
          <w:szCs w:val="20"/>
        </w:rPr>
        <w:t xml:space="preserve"> 605 484 333</w:t>
      </w:r>
    </w:p>
    <w:p w:rsidR="001D1523" w:rsidRDefault="009A2109" w:rsidP="00C800DA">
      <w:pPr>
        <w:pStyle w:val="Bezmezer"/>
      </w:pPr>
      <w:r w:rsidRPr="00E762B5">
        <w:rPr>
          <w:rFonts w:ascii="Times New Roman" w:hAnsi="Times New Roman" w:cs="Times New Roman"/>
          <w:sz w:val="20"/>
          <w:szCs w:val="20"/>
        </w:rPr>
        <w:t xml:space="preserve"> vydání 0</w:t>
      </w:r>
      <w:r w:rsidR="001F6C1A">
        <w:rPr>
          <w:rFonts w:ascii="Times New Roman" w:hAnsi="Times New Roman" w:cs="Times New Roman"/>
          <w:sz w:val="20"/>
          <w:szCs w:val="20"/>
        </w:rPr>
        <w:t>2</w:t>
      </w:r>
      <w:r w:rsidRPr="00E762B5">
        <w:rPr>
          <w:rFonts w:ascii="Times New Roman" w:hAnsi="Times New Roman" w:cs="Times New Roman"/>
          <w:sz w:val="20"/>
          <w:szCs w:val="20"/>
        </w:rPr>
        <w:t>/</w:t>
      </w:r>
      <w:r w:rsidR="009730E1">
        <w:rPr>
          <w:rFonts w:ascii="Times New Roman" w:hAnsi="Times New Roman" w:cs="Times New Roman"/>
          <w:sz w:val="20"/>
          <w:szCs w:val="20"/>
        </w:rPr>
        <w:t>1</w:t>
      </w:r>
      <w:r w:rsidR="008B4169">
        <w:rPr>
          <w:rFonts w:ascii="Times New Roman" w:hAnsi="Times New Roman" w:cs="Times New Roman"/>
          <w:sz w:val="20"/>
          <w:szCs w:val="20"/>
        </w:rPr>
        <w:t>1</w:t>
      </w:r>
      <w:r w:rsidRPr="00E762B5">
        <w:rPr>
          <w:rFonts w:ascii="Times New Roman" w:hAnsi="Times New Roman" w:cs="Times New Roman"/>
          <w:sz w:val="20"/>
          <w:szCs w:val="20"/>
        </w:rPr>
        <w:t xml:space="preserve"> ze dne </w:t>
      </w:r>
      <w:r w:rsidR="001F6C1A">
        <w:rPr>
          <w:rFonts w:ascii="Times New Roman" w:hAnsi="Times New Roman" w:cs="Times New Roman"/>
          <w:sz w:val="20"/>
          <w:szCs w:val="20"/>
        </w:rPr>
        <w:t>6</w:t>
      </w:r>
      <w:r w:rsidRPr="00E762B5">
        <w:rPr>
          <w:rFonts w:ascii="Times New Roman" w:hAnsi="Times New Roman" w:cs="Times New Roman"/>
          <w:sz w:val="20"/>
          <w:szCs w:val="20"/>
        </w:rPr>
        <w:t xml:space="preserve">. </w:t>
      </w:r>
      <w:r w:rsidR="001F6C1A">
        <w:rPr>
          <w:rFonts w:ascii="Times New Roman" w:hAnsi="Times New Roman" w:cs="Times New Roman"/>
          <w:sz w:val="20"/>
          <w:szCs w:val="20"/>
        </w:rPr>
        <w:t>července</w:t>
      </w:r>
      <w:r w:rsidRPr="00E762B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762B5">
        <w:rPr>
          <w:rFonts w:ascii="Times New Roman" w:hAnsi="Times New Roman" w:cs="Times New Roman"/>
          <w:sz w:val="20"/>
          <w:szCs w:val="20"/>
        </w:rPr>
        <w:t>20</w:t>
      </w:r>
      <w:r w:rsidR="00B822E7">
        <w:rPr>
          <w:rFonts w:ascii="Times New Roman" w:hAnsi="Times New Roman" w:cs="Times New Roman"/>
          <w:sz w:val="20"/>
          <w:szCs w:val="20"/>
        </w:rPr>
        <w:t>1</w:t>
      </w:r>
      <w:r w:rsidR="008B4169">
        <w:rPr>
          <w:rFonts w:ascii="Times New Roman" w:hAnsi="Times New Roman" w:cs="Times New Roman"/>
          <w:sz w:val="20"/>
          <w:szCs w:val="20"/>
        </w:rPr>
        <w:t>1</w:t>
      </w:r>
      <w:r w:rsidRPr="00E762B5">
        <w:rPr>
          <w:rFonts w:ascii="Times New Roman" w:hAnsi="Times New Roman" w:cs="Times New Roman"/>
          <w:sz w:val="20"/>
          <w:szCs w:val="20"/>
        </w:rPr>
        <w:t>,  redaktorka</w:t>
      </w:r>
      <w:proofErr w:type="gramEnd"/>
      <w:r w:rsidRPr="00E762B5">
        <w:rPr>
          <w:rFonts w:ascii="Times New Roman" w:hAnsi="Times New Roman" w:cs="Times New Roman"/>
          <w:sz w:val="20"/>
          <w:szCs w:val="20"/>
        </w:rPr>
        <w:t xml:space="preserve">: Ing. Ivana </w:t>
      </w:r>
      <w:proofErr w:type="spellStart"/>
      <w:r w:rsidRPr="00E762B5">
        <w:rPr>
          <w:rFonts w:ascii="Times New Roman" w:hAnsi="Times New Roman" w:cs="Times New Roman"/>
          <w:sz w:val="20"/>
          <w:szCs w:val="20"/>
        </w:rPr>
        <w:t>Blehová</w:t>
      </w:r>
      <w:proofErr w:type="spellEnd"/>
      <w:r w:rsidRPr="00E762B5">
        <w:rPr>
          <w:rFonts w:ascii="Times New Roman" w:hAnsi="Times New Roman" w:cs="Times New Roman"/>
          <w:sz w:val="20"/>
          <w:szCs w:val="20"/>
        </w:rPr>
        <w:t>, evidenční číslo: MK ČR E 18845</w:t>
      </w:r>
    </w:p>
    <w:sectPr w:rsidR="001D1523" w:rsidSect="009A2109">
      <w:pgSz w:w="11905" w:h="16837"/>
      <w:pgMar w:top="1134" w:right="1134" w:bottom="1134" w:left="1134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Nimbus Roman No9 L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F06"/>
    <w:multiLevelType w:val="hybridMultilevel"/>
    <w:tmpl w:val="D25247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44B3D"/>
    <w:multiLevelType w:val="hybridMultilevel"/>
    <w:tmpl w:val="F710CDBC"/>
    <w:lvl w:ilvl="0" w:tplc="62EEC82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109"/>
    <w:rsid w:val="00027C15"/>
    <w:rsid w:val="00042E87"/>
    <w:rsid w:val="00050AB8"/>
    <w:rsid w:val="000516CD"/>
    <w:rsid w:val="00056C82"/>
    <w:rsid w:val="00071959"/>
    <w:rsid w:val="000A09C4"/>
    <w:rsid w:val="000E6EB4"/>
    <w:rsid w:val="0010651B"/>
    <w:rsid w:val="00112EAE"/>
    <w:rsid w:val="001133AC"/>
    <w:rsid w:val="001317EF"/>
    <w:rsid w:val="001559F8"/>
    <w:rsid w:val="00161217"/>
    <w:rsid w:val="00170790"/>
    <w:rsid w:val="001710C7"/>
    <w:rsid w:val="00173B92"/>
    <w:rsid w:val="00174BD5"/>
    <w:rsid w:val="001A08A1"/>
    <w:rsid w:val="001A33AB"/>
    <w:rsid w:val="001D1523"/>
    <w:rsid w:val="001E723D"/>
    <w:rsid w:val="001F6C1A"/>
    <w:rsid w:val="00212947"/>
    <w:rsid w:val="0021408D"/>
    <w:rsid w:val="002220AF"/>
    <w:rsid w:val="00226280"/>
    <w:rsid w:val="00235A62"/>
    <w:rsid w:val="00246428"/>
    <w:rsid w:val="00246D51"/>
    <w:rsid w:val="002543A4"/>
    <w:rsid w:val="00262EDD"/>
    <w:rsid w:val="002855E9"/>
    <w:rsid w:val="002940E4"/>
    <w:rsid w:val="002D2332"/>
    <w:rsid w:val="002D39AE"/>
    <w:rsid w:val="003078FE"/>
    <w:rsid w:val="00312DDA"/>
    <w:rsid w:val="003177F6"/>
    <w:rsid w:val="00343D9D"/>
    <w:rsid w:val="00345CC0"/>
    <w:rsid w:val="003670D0"/>
    <w:rsid w:val="00377331"/>
    <w:rsid w:val="003818D1"/>
    <w:rsid w:val="003818DF"/>
    <w:rsid w:val="0039383B"/>
    <w:rsid w:val="00397E46"/>
    <w:rsid w:val="003A0EBD"/>
    <w:rsid w:val="003A4339"/>
    <w:rsid w:val="003A5F75"/>
    <w:rsid w:val="003A7158"/>
    <w:rsid w:val="003B56C4"/>
    <w:rsid w:val="003C3D1B"/>
    <w:rsid w:val="003F60D9"/>
    <w:rsid w:val="004054B3"/>
    <w:rsid w:val="004068BF"/>
    <w:rsid w:val="004505B4"/>
    <w:rsid w:val="00490FBC"/>
    <w:rsid w:val="004A4760"/>
    <w:rsid w:val="004B2BC2"/>
    <w:rsid w:val="004B57F8"/>
    <w:rsid w:val="004C1E4F"/>
    <w:rsid w:val="004C49BD"/>
    <w:rsid w:val="004C4B54"/>
    <w:rsid w:val="004E7170"/>
    <w:rsid w:val="005014D5"/>
    <w:rsid w:val="00504192"/>
    <w:rsid w:val="00515F4A"/>
    <w:rsid w:val="005360B2"/>
    <w:rsid w:val="00543DF7"/>
    <w:rsid w:val="005465D9"/>
    <w:rsid w:val="0054775A"/>
    <w:rsid w:val="00555BA6"/>
    <w:rsid w:val="005901DE"/>
    <w:rsid w:val="00590F10"/>
    <w:rsid w:val="005C58F0"/>
    <w:rsid w:val="0060130B"/>
    <w:rsid w:val="00602991"/>
    <w:rsid w:val="0060353E"/>
    <w:rsid w:val="00607B50"/>
    <w:rsid w:val="00640A41"/>
    <w:rsid w:val="00647076"/>
    <w:rsid w:val="0065426D"/>
    <w:rsid w:val="00693BC0"/>
    <w:rsid w:val="00697F63"/>
    <w:rsid w:val="006A5186"/>
    <w:rsid w:val="006B2276"/>
    <w:rsid w:val="006B7831"/>
    <w:rsid w:val="006C0D4E"/>
    <w:rsid w:val="006C31C7"/>
    <w:rsid w:val="006C77C7"/>
    <w:rsid w:val="006E062C"/>
    <w:rsid w:val="006F04F1"/>
    <w:rsid w:val="00701594"/>
    <w:rsid w:val="00712CCA"/>
    <w:rsid w:val="0071327E"/>
    <w:rsid w:val="0071638A"/>
    <w:rsid w:val="00777D67"/>
    <w:rsid w:val="00782D0D"/>
    <w:rsid w:val="007C6019"/>
    <w:rsid w:val="007D3253"/>
    <w:rsid w:val="007D4D56"/>
    <w:rsid w:val="007E4757"/>
    <w:rsid w:val="00800FD9"/>
    <w:rsid w:val="00804289"/>
    <w:rsid w:val="00804758"/>
    <w:rsid w:val="00842792"/>
    <w:rsid w:val="00863AFD"/>
    <w:rsid w:val="00867D2D"/>
    <w:rsid w:val="008A3898"/>
    <w:rsid w:val="008A4B24"/>
    <w:rsid w:val="008A62E6"/>
    <w:rsid w:val="008B4169"/>
    <w:rsid w:val="008C63A7"/>
    <w:rsid w:val="008E0D18"/>
    <w:rsid w:val="00904C7F"/>
    <w:rsid w:val="00912D0E"/>
    <w:rsid w:val="0092594D"/>
    <w:rsid w:val="0093649D"/>
    <w:rsid w:val="00940797"/>
    <w:rsid w:val="00940DDE"/>
    <w:rsid w:val="00951417"/>
    <w:rsid w:val="009730E1"/>
    <w:rsid w:val="009765AD"/>
    <w:rsid w:val="009A2109"/>
    <w:rsid w:val="009B7521"/>
    <w:rsid w:val="009C1B3B"/>
    <w:rsid w:val="009D0231"/>
    <w:rsid w:val="009E3A30"/>
    <w:rsid w:val="009F3FE7"/>
    <w:rsid w:val="00A023D0"/>
    <w:rsid w:val="00A27DC6"/>
    <w:rsid w:val="00A40BBA"/>
    <w:rsid w:val="00A412E2"/>
    <w:rsid w:val="00A5105B"/>
    <w:rsid w:val="00A71156"/>
    <w:rsid w:val="00A80369"/>
    <w:rsid w:val="00A825CC"/>
    <w:rsid w:val="00AA0243"/>
    <w:rsid w:val="00AB5F55"/>
    <w:rsid w:val="00AC180E"/>
    <w:rsid w:val="00AC661C"/>
    <w:rsid w:val="00AE224F"/>
    <w:rsid w:val="00B35996"/>
    <w:rsid w:val="00B40AFA"/>
    <w:rsid w:val="00B43CDD"/>
    <w:rsid w:val="00B45F56"/>
    <w:rsid w:val="00B64D92"/>
    <w:rsid w:val="00B7135E"/>
    <w:rsid w:val="00B727A5"/>
    <w:rsid w:val="00B822E7"/>
    <w:rsid w:val="00B84F38"/>
    <w:rsid w:val="00BB273B"/>
    <w:rsid w:val="00BE228A"/>
    <w:rsid w:val="00C21480"/>
    <w:rsid w:val="00C25944"/>
    <w:rsid w:val="00C30EFA"/>
    <w:rsid w:val="00C40C86"/>
    <w:rsid w:val="00C43B63"/>
    <w:rsid w:val="00C70BDB"/>
    <w:rsid w:val="00C800DA"/>
    <w:rsid w:val="00CA6A17"/>
    <w:rsid w:val="00CC0314"/>
    <w:rsid w:val="00CC0C44"/>
    <w:rsid w:val="00CC39FD"/>
    <w:rsid w:val="00CE076F"/>
    <w:rsid w:val="00CE09AD"/>
    <w:rsid w:val="00D0543E"/>
    <w:rsid w:val="00D10C0E"/>
    <w:rsid w:val="00D11951"/>
    <w:rsid w:val="00D340C8"/>
    <w:rsid w:val="00D41A64"/>
    <w:rsid w:val="00D4427C"/>
    <w:rsid w:val="00D53907"/>
    <w:rsid w:val="00D73386"/>
    <w:rsid w:val="00D84A4E"/>
    <w:rsid w:val="00D92314"/>
    <w:rsid w:val="00DA394B"/>
    <w:rsid w:val="00DB3DD4"/>
    <w:rsid w:val="00DB7683"/>
    <w:rsid w:val="00DC290C"/>
    <w:rsid w:val="00DD06FE"/>
    <w:rsid w:val="00DE3943"/>
    <w:rsid w:val="00E11640"/>
    <w:rsid w:val="00E149E9"/>
    <w:rsid w:val="00E352B2"/>
    <w:rsid w:val="00E46746"/>
    <w:rsid w:val="00E5121B"/>
    <w:rsid w:val="00E75BCD"/>
    <w:rsid w:val="00E9370C"/>
    <w:rsid w:val="00E9454E"/>
    <w:rsid w:val="00EF2ED1"/>
    <w:rsid w:val="00F07922"/>
    <w:rsid w:val="00F22353"/>
    <w:rsid w:val="00F409AB"/>
    <w:rsid w:val="00F4531B"/>
    <w:rsid w:val="00F673BD"/>
    <w:rsid w:val="00F766F7"/>
    <w:rsid w:val="00F810CA"/>
    <w:rsid w:val="00F816C2"/>
    <w:rsid w:val="00F8384F"/>
    <w:rsid w:val="00F83CC0"/>
    <w:rsid w:val="00FD0004"/>
    <w:rsid w:val="00FD06A1"/>
    <w:rsid w:val="00FD6328"/>
    <w:rsid w:val="00FF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109"/>
    <w:pPr>
      <w:widowControl w:val="0"/>
      <w:autoSpaceDN w:val="0"/>
      <w:adjustRightInd w:val="0"/>
      <w:spacing w:after="0" w:line="240" w:lineRule="auto"/>
    </w:pPr>
    <w:rPr>
      <w:rFonts w:ascii="Nimbus Roman No9 L" w:eastAsia="DejaVu Sans" w:hAnsi="Nimbus Roman No9 L" w:cs="DejaVu Sans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112EAE"/>
    <w:pPr>
      <w:widowControl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2109"/>
    <w:pPr>
      <w:spacing w:after="0" w:line="240" w:lineRule="auto"/>
    </w:pPr>
    <w:rPr>
      <w:rFonts w:eastAsiaTheme="minorEastAsia"/>
    </w:rPr>
  </w:style>
  <w:style w:type="character" w:styleId="Hypertextovodkaz">
    <w:name w:val="Hyperlink"/>
    <w:basedOn w:val="Standardnpsmoodstavce"/>
    <w:uiPriority w:val="99"/>
    <w:unhideWhenUsed/>
    <w:rsid w:val="009A2109"/>
    <w:rPr>
      <w:rFonts w:cs="Times New Roman"/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A2109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cizojazycne">
    <w:name w:val="cizojazycne"/>
    <w:basedOn w:val="Standardnpsmoodstavce"/>
    <w:rsid w:val="00027C15"/>
  </w:style>
  <w:style w:type="character" w:styleId="Siln">
    <w:name w:val="Strong"/>
    <w:basedOn w:val="Standardnpsmoodstavce"/>
    <w:uiPriority w:val="22"/>
    <w:qFormat/>
    <w:rsid w:val="00640A41"/>
    <w:rPr>
      <w:b/>
      <w:bCs/>
    </w:rPr>
  </w:style>
  <w:style w:type="character" w:styleId="Zvraznn">
    <w:name w:val="Emphasis"/>
    <w:basedOn w:val="Standardnpsmoodstavce"/>
    <w:uiPriority w:val="20"/>
    <w:qFormat/>
    <w:rsid w:val="00640A41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112E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editsection">
    <w:name w:val="editsection"/>
    <w:basedOn w:val="Standardnpsmoodstavce"/>
    <w:rsid w:val="00112EAE"/>
  </w:style>
  <w:style w:type="character" w:customStyle="1" w:styleId="mw-headline">
    <w:name w:val="mw-headline"/>
    <w:basedOn w:val="Standardnpsmoodstavce"/>
    <w:rsid w:val="00112EAE"/>
  </w:style>
  <w:style w:type="paragraph" w:styleId="Textbubliny">
    <w:name w:val="Balloon Text"/>
    <w:basedOn w:val="Normln"/>
    <w:link w:val="TextbublinyChar"/>
    <w:uiPriority w:val="99"/>
    <w:semiHidden/>
    <w:unhideWhenUsed/>
    <w:rsid w:val="00112E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EAE"/>
    <w:rPr>
      <w:rFonts w:ascii="Tahoma" w:eastAsia="DejaVu San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5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208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001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mladonovi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EBE7-3184-40C8-8200-58B52A2E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1491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cojavim</Company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Your User Name</cp:lastModifiedBy>
  <cp:revision>11</cp:revision>
  <cp:lastPrinted>2011-07-06T08:14:00Z</cp:lastPrinted>
  <dcterms:created xsi:type="dcterms:W3CDTF">2011-07-01T14:36:00Z</dcterms:created>
  <dcterms:modified xsi:type="dcterms:W3CDTF">2011-07-06T09:48:00Z</dcterms:modified>
</cp:coreProperties>
</file>