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2" w:rsidRDefault="009A2109" w:rsidP="009A2109">
      <w:pPr>
        <w:pStyle w:val="Bezmez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-267335</wp:posOffset>
            </wp:positionV>
            <wp:extent cx="2769870" cy="2293620"/>
            <wp:effectExtent l="0" t="0" r="0" b="0"/>
            <wp:wrapNone/>
            <wp:docPr id="2" name="obrázek 1" descr="MCj04282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j042823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Obecní čtyřlístek  0</w:t>
      </w:r>
      <w:r w:rsidR="00B64D92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/</w:t>
      </w:r>
      <w:r w:rsidR="00B64D92"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 xml:space="preserve"> </w:t>
      </w:r>
    </w:p>
    <w:p w:rsidR="009A2109" w:rsidRDefault="009A2109" w:rsidP="009A2109">
      <w:pPr>
        <w:pStyle w:val="Bezmezer"/>
      </w:pPr>
      <w:r>
        <w:rPr>
          <w:b/>
          <w:sz w:val="48"/>
          <w:szCs w:val="48"/>
        </w:rPr>
        <w:t xml:space="preserve">                                                  </w:t>
      </w:r>
      <w:r w:rsidR="00B64D92">
        <w:rPr>
          <w:b/>
          <w:sz w:val="48"/>
          <w:szCs w:val="48"/>
        </w:rPr>
        <w:t xml:space="preserve">         </w:t>
      </w:r>
      <w:r w:rsidR="00B64D92">
        <w:rPr>
          <w:rFonts w:ascii="Forte" w:hAnsi="Forte"/>
          <w:b/>
          <w:sz w:val="32"/>
          <w:szCs w:val="32"/>
        </w:rPr>
        <w:t>jaro</w:t>
      </w:r>
      <w:r>
        <w:rPr>
          <w:rFonts w:ascii="Forte" w:hAnsi="Forte"/>
          <w:b/>
          <w:sz w:val="32"/>
          <w:szCs w:val="32"/>
        </w:rPr>
        <w:t xml:space="preserve">  </w:t>
      </w:r>
      <w:r>
        <w:rPr>
          <w:rFonts w:ascii="Forte" w:hAnsi="Forte"/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                                              </w:t>
      </w:r>
    </w:p>
    <w:p w:rsidR="009A2109" w:rsidRDefault="009A2109" w:rsidP="009A210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28"/>
          <w:szCs w:val="28"/>
        </w:rPr>
      </w:pPr>
    </w:p>
    <w:p w:rsidR="009A2109" w:rsidRDefault="009A2109" w:rsidP="009A2109">
      <w:pPr>
        <w:pStyle w:val="Bezmezer"/>
        <w:rPr>
          <w:sz w:val="40"/>
          <w:szCs w:val="40"/>
        </w:rPr>
      </w:pPr>
    </w:p>
    <w:p w:rsidR="009A2109" w:rsidRDefault="009A210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762B5">
        <w:rPr>
          <w:rFonts w:ascii="Times New Roman" w:hAnsi="Times New Roman" w:cs="Times New Roman"/>
          <w:sz w:val="28"/>
          <w:szCs w:val="28"/>
        </w:rPr>
        <w:t xml:space="preserve">Vážení spoluobčané, </w:t>
      </w:r>
    </w:p>
    <w:p w:rsidR="00B64D92" w:rsidRDefault="00B64D92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4D92" w:rsidRPr="00E762B5" w:rsidRDefault="00FF1274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64D92">
        <w:rPr>
          <w:rFonts w:ascii="Times New Roman" w:hAnsi="Times New Roman" w:cs="Times New Roman"/>
          <w:sz w:val="28"/>
          <w:szCs w:val="28"/>
        </w:rPr>
        <w:t>je tady jaro, a že to tedy trvalo, než se hnuly ty kupy letošního sněhu. Náš Čtyřlístek už se taky probral ze zimního spánku</w:t>
      </w:r>
      <w:r>
        <w:rPr>
          <w:rFonts w:ascii="Times New Roman" w:hAnsi="Times New Roman" w:cs="Times New Roman"/>
          <w:sz w:val="28"/>
          <w:szCs w:val="28"/>
        </w:rPr>
        <w:t xml:space="preserve">, zjistil, že do </w:t>
      </w:r>
      <w:r w:rsidR="0010651B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>likonoc moc času nezbývá, a protože minulé povídání o vánočních zvycích našeho kraje si našlo své příznivce,</w:t>
      </w:r>
      <w:r w:rsidR="00AE224F">
        <w:rPr>
          <w:rFonts w:ascii="Times New Roman" w:hAnsi="Times New Roman" w:cs="Times New Roman"/>
          <w:sz w:val="28"/>
          <w:szCs w:val="28"/>
        </w:rPr>
        <w:t xml:space="preserve"> rozhodl se opět připomenout některé známé i některé již trochu zapomenuté tradice spojené pro tentokrát s</w:t>
      </w:r>
      <w:r w:rsidR="0010651B">
        <w:rPr>
          <w:rFonts w:ascii="Times New Roman" w:hAnsi="Times New Roman" w:cs="Times New Roman"/>
          <w:sz w:val="28"/>
          <w:szCs w:val="28"/>
        </w:rPr>
        <w:t> velikonočním obdobím.</w:t>
      </w:r>
      <w:r w:rsidR="00AE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D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23D" w:rsidRPr="001E723D" w:rsidRDefault="009A2109" w:rsidP="001E723D">
      <w:pPr>
        <w:pStyle w:val="Normlnweb"/>
        <w:rPr>
          <w:b/>
          <w:sz w:val="28"/>
          <w:szCs w:val="28"/>
        </w:rPr>
      </w:pPr>
      <w:r w:rsidRPr="00E762B5">
        <w:rPr>
          <w:b/>
          <w:sz w:val="28"/>
          <w:szCs w:val="28"/>
        </w:rPr>
        <w:t>A)</w:t>
      </w:r>
      <w:r w:rsidR="0010651B">
        <w:rPr>
          <w:sz w:val="28"/>
          <w:szCs w:val="28"/>
        </w:rPr>
        <w:t xml:space="preserve"> </w:t>
      </w:r>
      <w:r w:rsidR="001E723D" w:rsidRPr="001E723D">
        <w:rPr>
          <w:b/>
          <w:sz w:val="28"/>
          <w:szCs w:val="28"/>
        </w:rPr>
        <w:t xml:space="preserve">Tradice, zvyky a </w:t>
      </w:r>
      <w:r w:rsidR="00640A41">
        <w:rPr>
          <w:b/>
          <w:sz w:val="28"/>
          <w:szCs w:val="28"/>
        </w:rPr>
        <w:t>symboly</w:t>
      </w:r>
    </w:p>
    <w:p w:rsidR="00027C15" w:rsidRDefault="00027C15" w:rsidP="001E723D">
      <w:pPr>
        <w:pStyle w:val="Normlnweb"/>
        <w:rPr>
          <w:sz w:val="28"/>
          <w:szCs w:val="28"/>
        </w:rPr>
      </w:pPr>
      <w:r w:rsidRPr="001E723D">
        <w:rPr>
          <w:b/>
          <w:bCs/>
          <w:sz w:val="28"/>
          <w:szCs w:val="28"/>
        </w:rPr>
        <w:t>Velikonoce</w:t>
      </w:r>
      <w:r w:rsidRPr="001E723D">
        <w:rPr>
          <w:sz w:val="28"/>
          <w:szCs w:val="28"/>
        </w:rPr>
        <w:t xml:space="preserve"> jsou nejvýznamnějším </w:t>
      </w:r>
      <w:hyperlink r:id="rId7" w:tooltip="Křesťanství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křesťanským</w:t>
        </w:r>
      </w:hyperlink>
      <w:r w:rsidRPr="001E723D">
        <w:rPr>
          <w:sz w:val="28"/>
          <w:szCs w:val="28"/>
        </w:rPr>
        <w:t xml:space="preserve"> svátkem</w:t>
      </w:r>
      <w:r w:rsidR="001E723D">
        <w:rPr>
          <w:sz w:val="28"/>
          <w:szCs w:val="28"/>
        </w:rPr>
        <w:t>,</w:t>
      </w:r>
      <w:r w:rsidRPr="001E723D">
        <w:rPr>
          <w:sz w:val="28"/>
          <w:szCs w:val="28"/>
        </w:rPr>
        <w:t xml:space="preserve"> který je oslavou </w:t>
      </w:r>
      <w:hyperlink r:id="rId8" w:tooltip="Vzkříšení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zmrtvýchvstání</w:t>
        </w:r>
      </w:hyperlink>
      <w:r w:rsidRPr="001E723D">
        <w:rPr>
          <w:sz w:val="28"/>
          <w:szCs w:val="28"/>
        </w:rPr>
        <w:t xml:space="preserve"> </w:t>
      </w:r>
      <w:hyperlink r:id="rId9" w:tooltip="Ježíš Kristus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Ježíše Krista</w:t>
        </w:r>
      </w:hyperlink>
      <w:r w:rsidRPr="001E723D">
        <w:rPr>
          <w:sz w:val="28"/>
          <w:szCs w:val="28"/>
        </w:rPr>
        <w:t xml:space="preserve">. K tomu podle křesťanské víry došlo třetího dne po jeho </w:t>
      </w:r>
      <w:hyperlink r:id="rId10" w:tooltip="Ukřižování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ukřižování</w:t>
        </w:r>
      </w:hyperlink>
      <w:r w:rsidRPr="001E723D">
        <w:rPr>
          <w:sz w:val="28"/>
          <w:szCs w:val="28"/>
        </w:rPr>
        <w:t xml:space="preserve">. Kristovo ukřižování se událo kolem roku </w:t>
      </w:r>
      <w:hyperlink r:id="rId11" w:tooltip="30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30</w:t>
        </w:r>
      </w:hyperlink>
      <w:r w:rsidRPr="001E723D">
        <w:rPr>
          <w:sz w:val="28"/>
          <w:szCs w:val="28"/>
        </w:rPr>
        <w:t xml:space="preserve"> či </w:t>
      </w:r>
      <w:hyperlink r:id="rId12" w:tooltip="33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33</w:t>
        </w:r>
      </w:hyperlink>
      <w:r w:rsidRPr="001E723D">
        <w:rPr>
          <w:sz w:val="28"/>
          <w:szCs w:val="28"/>
        </w:rPr>
        <w:t xml:space="preserve"> v blízkosti významného </w:t>
      </w:r>
      <w:hyperlink r:id="rId13" w:tooltip="Židé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židovského</w:t>
        </w:r>
      </w:hyperlink>
      <w:r w:rsidRPr="001E723D">
        <w:rPr>
          <w:sz w:val="28"/>
          <w:szCs w:val="28"/>
        </w:rPr>
        <w:t xml:space="preserve"> svátku </w:t>
      </w:r>
      <w:hyperlink r:id="rId14" w:tooltip="Pesach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pesach</w:t>
        </w:r>
      </w:hyperlink>
      <w:r w:rsidRPr="001E723D">
        <w:rPr>
          <w:sz w:val="28"/>
          <w:szCs w:val="28"/>
        </w:rPr>
        <w:t xml:space="preserve">, který je památkou vysvobození </w:t>
      </w:r>
      <w:hyperlink r:id="rId15" w:tooltip="Izrael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Izraelitů</w:t>
        </w:r>
      </w:hyperlink>
      <w:r w:rsidRPr="001E723D">
        <w:rPr>
          <w:sz w:val="28"/>
          <w:szCs w:val="28"/>
        </w:rPr>
        <w:t xml:space="preserve"> Mojžíšem z </w:t>
      </w:r>
      <w:hyperlink r:id="rId16" w:tooltip="Egypt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egyptského</w:t>
        </w:r>
      </w:hyperlink>
      <w:r w:rsidRPr="001E723D">
        <w:rPr>
          <w:sz w:val="28"/>
          <w:szCs w:val="28"/>
        </w:rPr>
        <w:t xml:space="preserve"> otroctví. V západní křesťanské tradici Velikonoce připadají na neděli po prvním jarním úplňku, tedy na měsíc </w:t>
      </w:r>
      <w:hyperlink r:id="rId17" w:tooltip="Březen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březen</w:t>
        </w:r>
      </w:hyperlink>
      <w:r w:rsidRPr="001E723D">
        <w:rPr>
          <w:sz w:val="28"/>
          <w:szCs w:val="28"/>
        </w:rPr>
        <w:t xml:space="preserve"> či </w:t>
      </w:r>
      <w:hyperlink r:id="rId18" w:tooltip="Duben" w:history="1">
        <w:r w:rsidRPr="001E723D">
          <w:rPr>
            <w:rStyle w:val="Hypertextovodkaz"/>
            <w:color w:val="auto"/>
            <w:sz w:val="28"/>
            <w:szCs w:val="28"/>
            <w:u w:val="none"/>
          </w:rPr>
          <w:t>duben</w:t>
        </w:r>
      </w:hyperlink>
      <w:r w:rsidRPr="001E723D">
        <w:rPr>
          <w:sz w:val="28"/>
          <w:szCs w:val="28"/>
        </w:rPr>
        <w:t xml:space="preserve"> Slovanský název svátku, Velikonoce, se vztahuje na "velkou noc", v níž byl Kristus vzkříšen.</w:t>
      </w:r>
    </w:p>
    <w:p w:rsidR="00640A41" w:rsidRPr="008A3898" w:rsidRDefault="00A825CC" w:rsidP="001E723D">
      <w:pPr>
        <w:pStyle w:val="Normlnweb"/>
        <w:rPr>
          <w:sz w:val="28"/>
          <w:szCs w:val="28"/>
        </w:rPr>
      </w:pPr>
      <w:r w:rsidRPr="008A3898">
        <w:rPr>
          <w:b/>
          <w:bCs/>
          <w:sz w:val="28"/>
          <w:szCs w:val="28"/>
        </w:rPr>
        <w:t>Květná neděle</w:t>
      </w:r>
      <w:r w:rsidRPr="008A3898">
        <w:rPr>
          <w:sz w:val="28"/>
          <w:szCs w:val="28"/>
        </w:rPr>
        <w:t xml:space="preserve"> nebo též </w:t>
      </w:r>
      <w:r w:rsidRPr="008A3898">
        <w:rPr>
          <w:b/>
          <w:bCs/>
          <w:sz w:val="28"/>
          <w:szCs w:val="28"/>
        </w:rPr>
        <w:t>Pašijová neděle</w:t>
      </w:r>
      <w:r w:rsidRPr="008A3898">
        <w:rPr>
          <w:sz w:val="28"/>
          <w:szCs w:val="28"/>
        </w:rPr>
        <w:t xml:space="preserve"> je pohyblivý </w:t>
      </w:r>
      <w:hyperlink r:id="rId19" w:tooltip="Křesťanství" w:history="1">
        <w:r w:rsidRPr="008A3898">
          <w:rPr>
            <w:rStyle w:val="Hypertextovodkaz"/>
            <w:color w:val="auto"/>
            <w:sz w:val="28"/>
            <w:szCs w:val="28"/>
            <w:u w:val="none"/>
          </w:rPr>
          <w:t>křesťanský</w:t>
        </w:r>
      </w:hyperlink>
      <w:r w:rsidRPr="008A3898">
        <w:rPr>
          <w:sz w:val="28"/>
          <w:szCs w:val="28"/>
        </w:rPr>
        <w:t xml:space="preserve"> svátek, součást </w:t>
      </w:r>
      <w:hyperlink r:id="rId20" w:tooltip="Půst" w:history="1">
        <w:r w:rsidRPr="008A3898">
          <w:rPr>
            <w:rStyle w:val="Hypertextovodkaz"/>
            <w:color w:val="auto"/>
            <w:sz w:val="28"/>
            <w:szCs w:val="28"/>
            <w:u w:val="none"/>
          </w:rPr>
          <w:t>postní doby</w:t>
        </w:r>
      </w:hyperlink>
      <w:r w:rsidRPr="008A3898">
        <w:rPr>
          <w:sz w:val="28"/>
          <w:szCs w:val="28"/>
        </w:rPr>
        <w:t xml:space="preserve">, jímž začíná </w:t>
      </w:r>
      <w:hyperlink r:id="rId21" w:tooltip="Svatý týden" w:history="1">
        <w:r w:rsidRPr="008A3898">
          <w:rPr>
            <w:rStyle w:val="Hypertextovodkaz"/>
            <w:color w:val="auto"/>
            <w:sz w:val="28"/>
            <w:szCs w:val="28"/>
            <w:u w:val="none"/>
          </w:rPr>
          <w:t>Svatý týden</w:t>
        </w:r>
      </w:hyperlink>
      <w:r w:rsidRPr="008A3898">
        <w:rPr>
          <w:sz w:val="28"/>
          <w:szCs w:val="28"/>
        </w:rPr>
        <w:t xml:space="preserve">. Připadá na neděli před </w:t>
      </w:r>
      <w:hyperlink r:id="rId22" w:tooltip="Velikonoce" w:history="1">
        <w:r w:rsidRPr="008A3898">
          <w:rPr>
            <w:rStyle w:val="Hypertextovodkaz"/>
            <w:color w:val="auto"/>
            <w:sz w:val="28"/>
            <w:szCs w:val="28"/>
            <w:u w:val="none"/>
          </w:rPr>
          <w:t>Velikonocemi</w:t>
        </w:r>
      </w:hyperlink>
      <w:r w:rsidRPr="008A3898">
        <w:rPr>
          <w:sz w:val="28"/>
          <w:szCs w:val="28"/>
        </w:rPr>
        <w:t xml:space="preserve"> a připomíná vjezd </w:t>
      </w:r>
      <w:hyperlink r:id="rId23" w:tooltip="Ježíš" w:history="1">
        <w:r w:rsidRPr="008A3898">
          <w:rPr>
            <w:rStyle w:val="Hypertextovodkaz"/>
            <w:color w:val="auto"/>
            <w:sz w:val="28"/>
            <w:szCs w:val="28"/>
            <w:u w:val="none"/>
          </w:rPr>
          <w:t>Ježíše</w:t>
        </w:r>
      </w:hyperlink>
      <w:r w:rsidRPr="008A3898">
        <w:rPr>
          <w:sz w:val="28"/>
          <w:szCs w:val="28"/>
        </w:rPr>
        <w:t xml:space="preserve"> do </w:t>
      </w:r>
      <w:hyperlink r:id="rId24" w:tooltip="Jeruzalém" w:history="1">
        <w:r w:rsidRPr="008A3898">
          <w:rPr>
            <w:rStyle w:val="Hypertextovodkaz"/>
            <w:color w:val="auto"/>
            <w:sz w:val="28"/>
            <w:szCs w:val="28"/>
            <w:u w:val="none"/>
          </w:rPr>
          <w:t>Jeruzaléma</w:t>
        </w:r>
      </w:hyperlink>
      <w:r w:rsidRPr="008A3898">
        <w:rPr>
          <w:sz w:val="28"/>
          <w:szCs w:val="28"/>
        </w:rPr>
        <w:t xml:space="preserve">. Název svátku je odvozen od květů, jimiž bývají </w:t>
      </w:r>
      <w:hyperlink r:id="rId25" w:tooltip="Kostel" w:history="1">
        <w:r w:rsidRPr="008A3898">
          <w:rPr>
            <w:rStyle w:val="Hypertextovodkaz"/>
            <w:color w:val="auto"/>
            <w:sz w:val="28"/>
            <w:szCs w:val="28"/>
            <w:u w:val="none"/>
          </w:rPr>
          <w:t>kostely</w:t>
        </w:r>
      </w:hyperlink>
      <w:r w:rsidRPr="008A3898">
        <w:rPr>
          <w:sz w:val="28"/>
          <w:szCs w:val="28"/>
        </w:rPr>
        <w:t xml:space="preserve"> vyzdobeny a které mají připomínat palmové větve, jimiž lid vítal Ježíše. </w:t>
      </w:r>
    </w:p>
    <w:p w:rsidR="008A3898" w:rsidRDefault="008A3898" w:rsidP="00640A41">
      <w:pPr>
        <w:pStyle w:val="Normlnweb"/>
        <w:rPr>
          <w:sz w:val="28"/>
          <w:szCs w:val="28"/>
        </w:rPr>
      </w:pPr>
      <w:r>
        <w:rPr>
          <w:b/>
          <w:sz w:val="28"/>
          <w:szCs w:val="28"/>
        </w:rPr>
        <w:t xml:space="preserve">Škaredá </w:t>
      </w:r>
      <w:r w:rsidR="00640A41" w:rsidRPr="008A3898">
        <w:rPr>
          <w:b/>
          <w:sz w:val="28"/>
          <w:szCs w:val="28"/>
        </w:rPr>
        <w:t>středa</w:t>
      </w:r>
      <w:r w:rsidR="00640A41" w:rsidRPr="008A3898">
        <w:rPr>
          <w:sz w:val="28"/>
          <w:szCs w:val="28"/>
        </w:rPr>
        <w:t xml:space="preserve"> před Božím hodem velikonočním. Říkalo se jí černá nebo s</w:t>
      </w:r>
      <w:r>
        <w:rPr>
          <w:sz w:val="28"/>
          <w:szCs w:val="28"/>
        </w:rPr>
        <w:t>a</w:t>
      </w:r>
      <w:r w:rsidR="00640A41" w:rsidRPr="008A3898">
        <w:rPr>
          <w:sz w:val="28"/>
          <w:szCs w:val="28"/>
        </w:rPr>
        <w:t>zometná, protože se vymetaly komíny.  Podle lidového obyčeje se nesmíte škaredit a mračit, jinak se budete mračit po všechny středy v roce.</w:t>
      </w:r>
      <w:r w:rsidR="00640A41" w:rsidRPr="008A3898">
        <w:rPr>
          <w:sz w:val="28"/>
          <w:szCs w:val="28"/>
        </w:rPr>
        <w:br/>
      </w:r>
      <w:r w:rsidR="00640A41">
        <w:br/>
      </w:r>
      <w:r w:rsidR="00640A41" w:rsidRPr="008A3898">
        <w:rPr>
          <w:b/>
          <w:sz w:val="28"/>
          <w:szCs w:val="28"/>
        </w:rPr>
        <w:t>Zelený čtvrtek</w:t>
      </w:r>
      <w:r>
        <w:rPr>
          <w:b/>
          <w:sz w:val="28"/>
          <w:szCs w:val="28"/>
        </w:rPr>
        <w:t>.</w:t>
      </w:r>
      <w:r w:rsidR="00640A41" w:rsidRPr="008A3898">
        <w:rPr>
          <w:sz w:val="28"/>
          <w:szCs w:val="28"/>
        </w:rPr>
        <w:t xml:space="preserve"> Jedla se jen zelená strava - špenát, zelí, aby byl člověk zdravý po celý rok. Jedná se o převzatý zvyk z židovské slavnostní večeře Pesach. </w:t>
      </w:r>
      <w:r w:rsidR="00640A41" w:rsidRPr="008A3898">
        <w:rPr>
          <w:sz w:val="28"/>
          <w:szCs w:val="28"/>
        </w:rPr>
        <w:br/>
        <w:t>Kostelní zvony zní na Zelený čtvrtek naposledy, znovu zazní až na Bílou sobotu.</w:t>
      </w:r>
      <w:r w:rsidR="00640A41" w:rsidRPr="008A3898">
        <w:rPr>
          <w:b/>
          <w:bCs/>
          <w:color w:val="004080"/>
          <w:sz w:val="28"/>
          <w:szCs w:val="28"/>
        </w:rPr>
        <w:br/>
      </w:r>
      <w:r w:rsidR="00640A41" w:rsidRPr="008A3898">
        <w:rPr>
          <w:sz w:val="28"/>
          <w:szCs w:val="28"/>
        </w:rPr>
        <w:t xml:space="preserve">Pekly se </w:t>
      </w:r>
      <w:proofErr w:type="spellStart"/>
      <w:r w:rsidR="00640A41" w:rsidRPr="008A3898">
        <w:rPr>
          <w:sz w:val="28"/>
          <w:szCs w:val="28"/>
        </w:rPr>
        <w:t>jidáše</w:t>
      </w:r>
      <w:proofErr w:type="spellEnd"/>
      <w:r w:rsidR="00640A41" w:rsidRPr="008A3898">
        <w:rPr>
          <w:sz w:val="28"/>
          <w:szCs w:val="28"/>
        </w:rPr>
        <w:t xml:space="preserve">, zvláštně tvarované obřadní pečivo z kynutého těsta. </w:t>
      </w:r>
    </w:p>
    <w:p w:rsidR="00640A41" w:rsidRPr="008A3898" w:rsidRDefault="00640A41" w:rsidP="00640A41">
      <w:pPr>
        <w:pStyle w:val="Normlnweb"/>
        <w:rPr>
          <w:sz w:val="28"/>
          <w:szCs w:val="28"/>
        </w:rPr>
      </w:pPr>
      <w:r w:rsidRPr="008A3898">
        <w:rPr>
          <w:sz w:val="28"/>
          <w:szCs w:val="28"/>
        </w:rPr>
        <w:t>Nemá se o Zeleném čtvrtku nic půjčovat a s nikým se nehádat, aby se Vám všechny hádky vyhýbaly a naopak peníze si k Vám cestu našly.</w:t>
      </w:r>
    </w:p>
    <w:p w:rsidR="00F83CC0" w:rsidRDefault="008A3898" w:rsidP="00640A41">
      <w:pPr>
        <w:pStyle w:val="Normlnweb"/>
        <w:rPr>
          <w:sz w:val="28"/>
          <w:szCs w:val="28"/>
        </w:rPr>
      </w:pPr>
      <w:r w:rsidRPr="00F83CC0">
        <w:rPr>
          <w:b/>
          <w:sz w:val="28"/>
          <w:szCs w:val="28"/>
        </w:rPr>
        <w:lastRenderedPageBreak/>
        <w:t>Velký pátek</w:t>
      </w:r>
      <w:r w:rsidR="00640A41" w:rsidRPr="00F83CC0">
        <w:rPr>
          <w:sz w:val="28"/>
          <w:szCs w:val="28"/>
        </w:rPr>
        <w:t xml:space="preserve"> </w:t>
      </w:r>
      <w:r w:rsidR="00F83CC0">
        <w:rPr>
          <w:sz w:val="28"/>
          <w:szCs w:val="28"/>
        </w:rPr>
        <w:t>byl</w:t>
      </w:r>
      <w:r w:rsidR="00640A41" w:rsidRPr="00F83CC0">
        <w:rPr>
          <w:sz w:val="28"/>
          <w:szCs w:val="28"/>
        </w:rPr>
        <w:t xml:space="preserve"> dnem smutku, nebyly bohoslužby, jen se zpívalo a četly se texty.</w:t>
      </w:r>
      <w:r w:rsidR="00640A41" w:rsidRPr="00F83CC0">
        <w:rPr>
          <w:sz w:val="28"/>
          <w:szCs w:val="28"/>
        </w:rPr>
        <w:br/>
        <w:t xml:space="preserve">Výzdoba kostela </w:t>
      </w:r>
      <w:r w:rsidR="00F83CC0">
        <w:rPr>
          <w:sz w:val="28"/>
          <w:szCs w:val="28"/>
        </w:rPr>
        <w:t>byla</w:t>
      </w:r>
      <w:r w:rsidR="00640A41" w:rsidRPr="00F83CC0">
        <w:rPr>
          <w:sz w:val="28"/>
          <w:szCs w:val="28"/>
        </w:rPr>
        <w:t xml:space="preserve"> chudá, žádné květiny, žádné svíce na oltáři, písně se zpíva</w:t>
      </w:r>
      <w:r w:rsidR="00F83CC0">
        <w:rPr>
          <w:sz w:val="28"/>
          <w:szCs w:val="28"/>
        </w:rPr>
        <w:t>ly</w:t>
      </w:r>
      <w:r w:rsidR="00640A41" w:rsidRPr="00F83CC0">
        <w:rPr>
          <w:sz w:val="28"/>
          <w:szCs w:val="28"/>
        </w:rPr>
        <w:t xml:space="preserve"> bez doprovodu varhan a zvony </w:t>
      </w:r>
      <w:proofErr w:type="gramStart"/>
      <w:r w:rsidR="00640A41" w:rsidRPr="00F83CC0">
        <w:rPr>
          <w:sz w:val="28"/>
          <w:szCs w:val="28"/>
        </w:rPr>
        <w:t>mlč</w:t>
      </w:r>
      <w:r w:rsidR="00F83CC0">
        <w:rPr>
          <w:sz w:val="28"/>
          <w:szCs w:val="28"/>
        </w:rPr>
        <w:t>ely</w:t>
      </w:r>
      <w:proofErr w:type="gramEnd"/>
      <w:r w:rsidR="00640A41" w:rsidRPr="00F83CC0">
        <w:rPr>
          <w:sz w:val="28"/>
          <w:szCs w:val="28"/>
        </w:rPr>
        <w:t>.</w:t>
      </w:r>
      <w:r w:rsidR="00640A41" w:rsidRPr="00F83CC0">
        <w:rPr>
          <w:sz w:val="28"/>
          <w:szCs w:val="28"/>
        </w:rPr>
        <w:br/>
        <w:t xml:space="preserve">Hlas zvonů </w:t>
      </w:r>
      <w:proofErr w:type="gramStart"/>
      <w:r w:rsidR="00640A41" w:rsidRPr="00F83CC0">
        <w:rPr>
          <w:sz w:val="28"/>
          <w:szCs w:val="28"/>
        </w:rPr>
        <w:t>nahrazovaly</w:t>
      </w:r>
      <w:proofErr w:type="gramEnd"/>
      <w:r w:rsidR="00640A41" w:rsidRPr="00F83CC0">
        <w:rPr>
          <w:sz w:val="28"/>
          <w:szCs w:val="28"/>
        </w:rPr>
        <w:t xml:space="preserve"> různé řehtačky malé i velké</w:t>
      </w:r>
      <w:r w:rsidR="00F83CC0">
        <w:rPr>
          <w:sz w:val="28"/>
          <w:szCs w:val="28"/>
        </w:rPr>
        <w:t xml:space="preserve">. </w:t>
      </w:r>
    </w:p>
    <w:p w:rsidR="00640A41" w:rsidRPr="00F83CC0" w:rsidRDefault="00640A41" w:rsidP="00F83CC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83CC0">
        <w:rPr>
          <w:rFonts w:ascii="Times New Roman" w:hAnsi="Times New Roman" w:cs="Times New Roman"/>
          <w:sz w:val="28"/>
          <w:szCs w:val="28"/>
        </w:rPr>
        <w:t>Na Velký pátek se děly zázraky a země měl magickou sílu. Otevírala se, aby ukázala své poklady. Podle pověsti se i na chvíli otevřela hora Blaník.</w:t>
      </w:r>
    </w:p>
    <w:p w:rsidR="00640A41" w:rsidRPr="00F83CC0" w:rsidRDefault="00F83CC0" w:rsidP="00F83CC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83CC0">
        <w:rPr>
          <w:rFonts w:ascii="Times New Roman" w:hAnsi="Times New Roman" w:cs="Times New Roman"/>
          <w:sz w:val="28"/>
          <w:szCs w:val="28"/>
        </w:rPr>
        <w:t>V</w:t>
      </w:r>
      <w:r w:rsidR="00640A41" w:rsidRPr="00F83CC0">
        <w:rPr>
          <w:rFonts w:ascii="Times New Roman" w:hAnsi="Times New Roman" w:cs="Times New Roman"/>
          <w:sz w:val="28"/>
          <w:szCs w:val="28"/>
        </w:rPr>
        <w:t>stávalo se před východem slunce, lidé se chodili mýt do potoka, aby se chránili před nemocemi.</w:t>
      </w:r>
    </w:p>
    <w:p w:rsidR="00640A41" w:rsidRPr="00F83CC0" w:rsidRDefault="00640A41" w:rsidP="00F83CC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83CC0">
        <w:rPr>
          <w:rFonts w:ascii="Times New Roman" w:hAnsi="Times New Roman" w:cs="Times New Roman"/>
          <w:sz w:val="28"/>
          <w:szCs w:val="28"/>
        </w:rPr>
        <w:t>Nepracovalo se na poli ani v sadu, aby se nehýbalo zemí.</w:t>
      </w:r>
    </w:p>
    <w:p w:rsidR="00640A41" w:rsidRPr="00F83CC0" w:rsidRDefault="00640A41" w:rsidP="00F83CC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83CC0">
        <w:rPr>
          <w:rFonts w:ascii="Times New Roman" w:hAnsi="Times New Roman" w:cs="Times New Roman"/>
          <w:sz w:val="28"/>
          <w:szCs w:val="28"/>
        </w:rPr>
        <w:t>Nepralo se prádlo, protože by se prádlo namáčelo místo do vody do Kristovy krve.</w:t>
      </w:r>
    </w:p>
    <w:p w:rsidR="00640A41" w:rsidRDefault="00640A41" w:rsidP="00640A41">
      <w:pPr>
        <w:pStyle w:val="Normlnweb"/>
        <w:rPr>
          <w:sz w:val="28"/>
          <w:szCs w:val="28"/>
        </w:rPr>
      </w:pPr>
      <w:r w:rsidRPr="00F83CC0">
        <w:rPr>
          <w:sz w:val="28"/>
          <w:szCs w:val="28"/>
        </w:rPr>
        <w:t xml:space="preserve">Na </w:t>
      </w:r>
      <w:r w:rsidRPr="00F83CC0">
        <w:rPr>
          <w:b/>
          <w:sz w:val="28"/>
          <w:szCs w:val="28"/>
        </w:rPr>
        <w:t>Bílou sobotu</w:t>
      </w:r>
      <w:r w:rsidRPr="00F83CC0">
        <w:rPr>
          <w:sz w:val="28"/>
          <w:szCs w:val="28"/>
        </w:rPr>
        <w:t xml:space="preserve"> se uklízelo, bílilo. Na slavné Vzkříšení, na Hod boží velikonoční, </w:t>
      </w:r>
      <w:r w:rsidR="003177F6">
        <w:rPr>
          <w:sz w:val="28"/>
          <w:szCs w:val="28"/>
        </w:rPr>
        <w:t xml:space="preserve">připravovaly se </w:t>
      </w:r>
      <w:r w:rsidRPr="00F83CC0">
        <w:rPr>
          <w:sz w:val="28"/>
          <w:szCs w:val="28"/>
        </w:rPr>
        <w:t>obřadní i sváteční pokrmy, pekly se maza</w:t>
      </w:r>
      <w:r w:rsidR="003177F6">
        <w:rPr>
          <w:sz w:val="28"/>
          <w:szCs w:val="28"/>
        </w:rPr>
        <w:t xml:space="preserve">nce i velikonoční beránci, pletly </w:t>
      </w:r>
      <w:r w:rsidRPr="00F83CC0">
        <w:rPr>
          <w:sz w:val="28"/>
          <w:szCs w:val="28"/>
        </w:rPr>
        <w:t>se pomlázk</w:t>
      </w:r>
      <w:r w:rsidR="003177F6">
        <w:rPr>
          <w:sz w:val="28"/>
          <w:szCs w:val="28"/>
        </w:rPr>
        <w:t xml:space="preserve">y z vrbového </w:t>
      </w:r>
      <w:proofErr w:type="gramStart"/>
      <w:r w:rsidR="003177F6">
        <w:rPr>
          <w:sz w:val="28"/>
          <w:szCs w:val="28"/>
        </w:rPr>
        <w:t>proutí a nebo vázaly</w:t>
      </w:r>
      <w:proofErr w:type="gramEnd"/>
      <w:r w:rsidRPr="00F83CC0">
        <w:rPr>
          <w:sz w:val="28"/>
          <w:szCs w:val="28"/>
        </w:rPr>
        <w:t xml:space="preserve"> březové metličky a zdobila se vajíčka.</w:t>
      </w:r>
    </w:p>
    <w:p w:rsidR="00640A41" w:rsidRPr="00112EAE" w:rsidRDefault="00E352B2" w:rsidP="00640A41">
      <w:pPr>
        <w:pStyle w:val="Normlnweb"/>
        <w:rPr>
          <w:sz w:val="28"/>
          <w:szCs w:val="28"/>
        </w:rPr>
      </w:pPr>
      <w:r w:rsidRPr="00E352B2">
        <w:rPr>
          <w:b/>
          <w:sz w:val="28"/>
          <w:szCs w:val="28"/>
        </w:rPr>
        <w:t>Neděle je Božím hodem velikonočním</w:t>
      </w:r>
      <w:r w:rsidRPr="00E352B2">
        <w:rPr>
          <w:sz w:val="28"/>
          <w:szCs w:val="28"/>
        </w:rPr>
        <w:t xml:space="preserve">. </w:t>
      </w:r>
      <w:proofErr w:type="gramStart"/>
      <w:r w:rsidRPr="00E352B2">
        <w:rPr>
          <w:sz w:val="28"/>
          <w:szCs w:val="28"/>
        </w:rPr>
        <w:t>Po ,,vzkříšení</w:t>
      </w:r>
      <w:proofErr w:type="gramEnd"/>
      <w:r w:rsidRPr="00E352B2">
        <w:rPr>
          <w:sz w:val="28"/>
          <w:szCs w:val="28"/>
        </w:rPr>
        <w:t>" zase zazní zvony a zvonky, které se vrátily z Říma. Protože je to doba, která následuje po čtyřicetidenním půstu, světí se určité pokrmy, které mají tělo připravit na návrat k běžné stravě. Jsou to pokrmy netučné, protože jiné by určitě přivodily obtíže. Podává se pečený beránek, skopové maso, velikonoční hlavička, baba, mazance, někde holoubata</w:t>
      </w:r>
      <w:r w:rsidRPr="00E352B2">
        <w:rPr>
          <w:sz w:val="28"/>
          <w:szCs w:val="28"/>
        </w:rPr>
        <w:br/>
        <w:t xml:space="preserve">Neděle byla dnem, který se prožíval v rodinném kruhu. Pokud kdokoliv přišel do stavení, ať vrchnost nebo žebrák, dostal kousek z posvěceného jídla. Ve východních Čechách obětoval hospodář kus svěceného mazance, vejce a víno zahradě, poli a studni, aby byla dobrá úroda, hojnost ovoce a zdravá pitná voda. </w:t>
      </w:r>
      <w:r w:rsidRPr="00E352B2">
        <w:rPr>
          <w:sz w:val="28"/>
          <w:szCs w:val="28"/>
        </w:rPr>
        <w:br/>
      </w:r>
      <w:r w:rsidR="00640A41">
        <w:br/>
      </w:r>
      <w:r w:rsidRPr="00112EAE">
        <w:rPr>
          <w:b/>
          <w:bCs/>
          <w:sz w:val="28"/>
          <w:szCs w:val="28"/>
        </w:rPr>
        <w:t>Velikonoční pondělí</w:t>
      </w:r>
      <w:r w:rsidRPr="00112EAE">
        <w:rPr>
          <w:sz w:val="28"/>
          <w:szCs w:val="28"/>
        </w:rPr>
        <w:t xml:space="preserve"> (někdy též </w:t>
      </w:r>
      <w:r w:rsidRPr="00112EAE">
        <w:rPr>
          <w:b/>
          <w:bCs/>
          <w:sz w:val="28"/>
          <w:szCs w:val="28"/>
        </w:rPr>
        <w:t>Červené pondělí</w:t>
      </w:r>
      <w:r w:rsidRPr="00112EAE">
        <w:rPr>
          <w:sz w:val="28"/>
          <w:szCs w:val="28"/>
        </w:rPr>
        <w:t>).</w:t>
      </w:r>
      <w:r w:rsidR="00640A41" w:rsidRPr="00112EAE">
        <w:rPr>
          <w:sz w:val="28"/>
          <w:szCs w:val="28"/>
        </w:rPr>
        <w:t xml:space="preserve"> </w:t>
      </w:r>
      <w:r w:rsidRPr="00112EAE">
        <w:rPr>
          <w:sz w:val="28"/>
          <w:szCs w:val="28"/>
        </w:rPr>
        <w:t>T</w:t>
      </w:r>
      <w:r w:rsidR="00640A41" w:rsidRPr="00112EAE">
        <w:rPr>
          <w:sz w:val="28"/>
          <w:szCs w:val="28"/>
        </w:rPr>
        <w:t xml:space="preserve">oho dne je pomlázka, velikonoční hodování, mrskut. Chlapci chodí dům od domu za děvčaty se spletenými pomlázkami většinou z vrbového proutí zdobené stuhami. Šlehají dívky a vinšují, za to dostanou malovaná vajíčka. Někde je zvykem, že v úterý chodí s pomlázkou děvčata, jinde polévají chlapce vodou. </w:t>
      </w:r>
    </w:p>
    <w:p w:rsidR="00112EAE" w:rsidRPr="00112EAE" w:rsidRDefault="00112EAE" w:rsidP="00112EAE">
      <w:pPr>
        <w:pStyle w:val="Normlnweb"/>
        <w:rPr>
          <w:sz w:val="28"/>
          <w:szCs w:val="28"/>
        </w:rPr>
      </w:pPr>
      <w:r w:rsidRPr="00112EAE">
        <w:rPr>
          <w:b/>
          <w:sz w:val="28"/>
          <w:szCs w:val="28"/>
        </w:rPr>
        <w:t>Vajíčko</w:t>
      </w:r>
      <w:r w:rsidRPr="00112EAE">
        <w:rPr>
          <w:sz w:val="28"/>
          <w:szCs w:val="28"/>
        </w:rPr>
        <w:t xml:space="preserve"> je symbol nového života, neboť samo zárodek života obsahuje. V mnoha kulturách je vejce symbolem plodnosti, života a vzkříšení. V souvislost</w:t>
      </w:r>
      <w:r>
        <w:rPr>
          <w:sz w:val="28"/>
          <w:szCs w:val="28"/>
        </w:rPr>
        <w:t>i</w:t>
      </w:r>
      <w:r w:rsidRPr="00112EAE">
        <w:rPr>
          <w:sz w:val="28"/>
          <w:szCs w:val="28"/>
        </w:rPr>
        <w:t xml:space="preserve"> s lidovou tradicí vznikl zvyk tato vejce </w:t>
      </w:r>
      <w:hyperlink r:id="rId26" w:tooltip="Kraslice" w:history="1">
        <w:r w:rsidRPr="00112EAE">
          <w:rPr>
            <w:rStyle w:val="Hypertextovodkaz"/>
            <w:color w:val="auto"/>
            <w:sz w:val="28"/>
            <w:szCs w:val="28"/>
            <w:u w:val="none"/>
          </w:rPr>
          <w:t>malovat</w:t>
        </w:r>
      </w:hyperlink>
      <w:r w:rsidRPr="00112EAE">
        <w:rPr>
          <w:sz w:val="28"/>
          <w:szCs w:val="28"/>
        </w:rPr>
        <w:t xml:space="preserve">; důvodem pojídání vajec o Velikonocích byla zřejmě i skutečnost, že vejce se nesměla jíst v </w:t>
      </w:r>
      <w:hyperlink r:id="rId27" w:tooltip="Půst" w:history="1">
        <w:r w:rsidRPr="00112EAE">
          <w:rPr>
            <w:rStyle w:val="Hypertextovodkaz"/>
            <w:color w:val="auto"/>
            <w:sz w:val="28"/>
            <w:szCs w:val="28"/>
            <w:u w:val="none"/>
          </w:rPr>
          <w:t>postní době</w:t>
        </w:r>
      </w:hyperlink>
      <w:r w:rsidRPr="00112EAE">
        <w:rPr>
          <w:sz w:val="28"/>
          <w:szCs w:val="28"/>
        </w:rPr>
        <w:t xml:space="preserve">. </w:t>
      </w:r>
    </w:p>
    <w:p w:rsidR="00112EAE" w:rsidRPr="00112EAE" w:rsidRDefault="00112EAE" w:rsidP="00112EAE">
      <w:pPr>
        <w:pStyle w:val="Normlnweb"/>
        <w:rPr>
          <w:sz w:val="28"/>
          <w:szCs w:val="28"/>
        </w:rPr>
      </w:pPr>
      <w:r w:rsidRPr="00112EAE">
        <w:rPr>
          <w:b/>
          <w:sz w:val="28"/>
          <w:szCs w:val="28"/>
        </w:rPr>
        <w:t xml:space="preserve">Zajíček </w:t>
      </w:r>
      <w:r w:rsidRPr="00112EAE">
        <w:rPr>
          <w:sz w:val="28"/>
          <w:szCs w:val="28"/>
        </w:rPr>
        <w:t xml:space="preserve">má zřejmě původ v pohanských rituálech oslavující příchod </w:t>
      </w:r>
      <w:hyperlink r:id="rId28" w:tooltip="Jaro" w:history="1">
        <w:r w:rsidRPr="00112EAE">
          <w:rPr>
            <w:rStyle w:val="Hypertextovodkaz"/>
            <w:color w:val="auto"/>
            <w:sz w:val="28"/>
            <w:szCs w:val="28"/>
            <w:u w:val="none"/>
          </w:rPr>
          <w:t>jara</w:t>
        </w:r>
      </w:hyperlink>
      <w:r w:rsidRPr="00112EAE">
        <w:rPr>
          <w:sz w:val="28"/>
          <w:szCs w:val="28"/>
        </w:rPr>
        <w:t xml:space="preserve">, avšak např. v </w:t>
      </w:r>
      <w:hyperlink r:id="rId29" w:tooltip="Byzanc" w:history="1">
        <w:r w:rsidRPr="00112EAE">
          <w:rPr>
            <w:rStyle w:val="Hypertextovodkaz"/>
            <w:color w:val="auto"/>
            <w:sz w:val="28"/>
            <w:szCs w:val="28"/>
            <w:u w:val="none"/>
          </w:rPr>
          <w:t>byzantské</w:t>
        </w:r>
      </w:hyperlink>
      <w:r w:rsidRPr="00112EAE">
        <w:rPr>
          <w:sz w:val="28"/>
          <w:szCs w:val="28"/>
        </w:rPr>
        <w:t xml:space="preserve"> </w:t>
      </w:r>
      <w:hyperlink r:id="rId30" w:tooltip="Ikonografie" w:history="1">
        <w:r w:rsidRPr="00112EAE">
          <w:rPr>
            <w:rStyle w:val="Hypertextovodkaz"/>
            <w:color w:val="auto"/>
            <w:sz w:val="28"/>
            <w:szCs w:val="28"/>
            <w:u w:val="none"/>
          </w:rPr>
          <w:t>ikonografii</w:t>
        </w:r>
      </w:hyperlink>
      <w:r w:rsidRPr="00112EAE">
        <w:rPr>
          <w:sz w:val="28"/>
          <w:szCs w:val="28"/>
        </w:rPr>
        <w:t xml:space="preserve"> představoval zajíc Krista</w:t>
      </w:r>
    </w:p>
    <w:p w:rsidR="00BB273B" w:rsidRPr="00BB273B" w:rsidRDefault="00112EAE" w:rsidP="00BB273B">
      <w:pPr>
        <w:pStyle w:val="Normlnweb"/>
        <w:rPr>
          <w:sz w:val="28"/>
          <w:szCs w:val="28"/>
        </w:rPr>
      </w:pPr>
      <w:r w:rsidRPr="00BB273B">
        <w:rPr>
          <w:b/>
          <w:sz w:val="28"/>
          <w:szCs w:val="28"/>
        </w:rPr>
        <w:t>Pomlázka</w:t>
      </w:r>
      <w:r w:rsidRPr="00BB273B">
        <w:rPr>
          <w:sz w:val="28"/>
          <w:szCs w:val="28"/>
        </w:rPr>
        <w:t xml:space="preserve"> je spletena až z dvaceti čtyř proutků</w:t>
      </w:r>
      <w:r w:rsidR="00BB273B" w:rsidRPr="00BB273B">
        <w:rPr>
          <w:sz w:val="28"/>
          <w:szCs w:val="28"/>
        </w:rPr>
        <w:t xml:space="preserve"> (používá se mladé proutí s největším podílem "životní síly" kterou jakoby předávají vyšlehané osobě)</w:t>
      </w:r>
      <w:r w:rsidRPr="00BB273B">
        <w:rPr>
          <w:sz w:val="28"/>
          <w:szCs w:val="28"/>
        </w:rPr>
        <w:t xml:space="preserve"> a je obvykle od půl do dvou metrů dlouhá a ozdobená pletenou rukojetí a barevnými stužkami. </w:t>
      </w:r>
    </w:p>
    <w:p w:rsidR="00112EAE" w:rsidRPr="00BB273B" w:rsidRDefault="00112EAE" w:rsidP="00112EAE">
      <w:pPr>
        <w:pStyle w:val="Normlnweb"/>
        <w:rPr>
          <w:sz w:val="28"/>
          <w:szCs w:val="28"/>
        </w:rPr>
      </w:pPr>
      <w:r w:rsidRPr="00BB273B">
        <w:rPr>
          <w:sz w:val="28"/>
          <w:szCs w:val="28"/>
        </w:rPr>
        <w:lastRenderedPageBreak/>
        <w:t>Ačkoli může být vyšlehání bolestivé, není cílem způsobovat příkoří. Spíše je pomlázka symbolem zájmu mužů o ženy. Nenavštívené dívky se mohou dokonce cítit uražené. Vyšupaná žena dává muži barevné vajíčko jako symbol jejích díků a prominutí. Pověst praví, že dívky mají být na Velikonoce vyšlehány, aby zůstaly celý rok zdravé a uchovaly si plodnost. V některých oblastech ženy mohou pomlázku oplatit odpoledne, kdy vylívají na muže a chlapce kbelíky studené vody. Zvyk se napříč českými zeměmi mírně mění.</w:t>
      </w:r>
    </w:p>
    <w:p w:rsidR="00D4427C" w:rsidRDefault="00F766F7" w:rsidP="00F766F7">
      <w:pPr>
        <w:pStyle w:val="Normlnweb"/>
        <w:rPr>
          <w:sz w:val="28"/>
          <w:szCs w:val="28"/>
        </w:rPr>
      </w:pPr>
      <w:r w:rsidRPr="00D4427C">
        <w:rPr>
          <w:sz w:val="28"/>
          <w:szCs w:val="28"/>
        </w:rPr>
        <w:t xml:space="preserve">Do života našich předků významně zasahovaly různé církevní příkazy a z nich nejvýznamněji </w:t>
      </w:r>
      <w:r w:rsidRPr="00D4427C">
        <w:rPr>
          <w:b/>
          <w:sz w:val="28"/>
          <w:szCs w:val="28"/>
        </w:rPr>
        <w:t>půsty.</w:t>
      </w:r>
      <w:r w:rsidRPr="00D4427C">
        <w:rPr>
          <w:sz w:val="28"/>
          <w:szCs w:val="28"/>
        </w:rPr>
        <w:t xml:space="preserve"> Zachovávaly se přísně, ve většině domácností nejedl</w:t>
      </w:r>
      <w:r w:rsidR="00C70BDB">
        <w:rPr>
          <w:sz w:val="28"/>
          <w:szCs w:val="28"/>
        </w:rPr>
        <w:t>y</w:t>
      </w:r>
      <w:r w:rsidRPr="00D4427C">
        <w:rPr>
          <w:sz w:val="28"/>
          <w:szCs w:val="28"/>
        </w:rPr>
        <w:t xml:space="preserve"> po celou dobu jejich trvání masité pokrmy, ba ani pokrmy</w:t>
      </w:r>
      <w:r w:rsidR="00BE228A">
        <w:rPr>
          <w:sz w:val="28"/>
          <w:szCs w:val="28"/>
        </w:rPr>
        <w:t xml:space="preserve"> připravované </w:t>
      </w:r>
      <w:r w:rsidRPr="00D4427C">
        <w:rPr>
          <w:sz w:val="28"/>
          <w:szCs w:val="28"/>
        </w:rPr>
        <w:t>na sádle</w:t>
      </w:r>
      <w:r w:rsidR="00D4427C" w:rsidRPr="00D4427C">
        <w:rPr>
          <w:sz w:val="28"/>
          <w:szCs w:val="28"/>
        </w:rPr>
        <w:t xml:space="preserve">. </w:t>
      </w:r>
      <w:r w:rsidR="00BE228A">
        <w:rPr>
          <w:sz w:val="28"/>
          <w:szCs w:val="28"/>
        </w:rPr>
        <w:t xml:space="preserve"> </w:t>
      </w:r>
      <w:r w:rsidRPr="00D4427C">
        <w:rPr>
          <w:b/>
          <w:sz w:val="28"/>
          <w:szCs w:val="28"/>
        </w:rPr>
        <w:t>Velikonoční půst</w:t>
      </w:r>
      <w:r w:rsidRPr="00D4427C">
        <w:rPr>
          <w:sz w:val="28"/>
          <w:szCs w:val="28"/>
        </w:rPr>
        <w:t xml:space="preserve"> začínal na Popeleční středu (letos </w:t>
      </w:r>
      <w:r w:rsidR="00BE228A">
        <w:rPr>
          <w:sz w:val="28"/>
          <w:szCs w:val="28"/>
        </w:rPr>
        <w:t>17</w:t>
      </w:r>
      <w:r w:rsidRPr="00D4427C">
        <w:rPr>
          <w:sz w:val="28"/>
          <w:szCs w:val="28"/>
        </w:rPr>
        <w:t xml:space="preserve">. </w:t>
      </w:r>
      <w:r w:rsidR="00BE228A">
        <w:rPr>
          <w:sz w:val="28"/>
          <w:szCs w:val="28"/>
        </w:rPr>
        <w:t>2</w:t>
      </w:r>
      <w:r w:rsidRPr="00D4427C">
        <w:rPr>
          <w:sz w:val="28"/>
          <w:szCs w:val="28"/>
        </w:rPr>
        <w:t>.) a trval 40 dní na památku toho, jak Ježíš dlel na poušti</w:t>
      </w:r>
      <w:r w:rsidR="00D4427C">
        <w:rPr>
          <w:sz w:val="28"/>
          <w:szCs w:val="28"/>
        </w:rPr>
        <w:t>.</w:t>
      </w:r>
    </w:p>
    <w:p w:rsidR="00D4427C" w:rsidRPr="00D4427C" w:rsidRDefault="00D4427C" w:rsidP="00F766F7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No a na konec našeho vzpomínání přidáváme autentický dobový zápis:</w:t>
      </w:r>
    </w:p>
    <w:p w:rsidR="00F766F7" w:rsidRPr="00D4427C" w:rsidRDefault="00F766F7" w:rsidP="00F766F7">
      <w:pPr>
        <w:pStyle w:val="Normlnweb"/>
        <w:rPr>
          <w:sz w:val="28"/>
          <w:szCs w:val="28"/>
        </w:rPr>
      </w:pPr>
      <w:r w:rsidRPr="00D4427C">
        <w:rPr>
          <w:i/>
          <w:iCs/>
          <w:sz w:val="28"/>
          <w:szCs w:val="28"/>
        </w:rPr>
        <w:t xml:space="preserve">"Velikonoční půst </w:t>
      </w:r>
      <w:proofErr w:type="spellStart"/>
      <w:r w:rsidRPr="00D4427C">
        <w:rPr>
          <w:i/>
          <w:iCs/>
          <w:sz w:val="28"/>
          <w:szCs w:val="28"/>
        </w:rPr>
        <w:t>sa</w:t>
      </w:r>
      <w:proofErr w:type="spellEnd"/>
      <w:r w:rsidRPr="00D4427C">
        <w:rPr>
          <w:i/>
          <w:iCs/>
          <w:sz w:val="28"/>
          <w:szCs w:val="28"/>
        </w:rPr>
        <w:t xml:space="preserve"> </w:t>
      </w:r>
      <w:proofErr w:type="spellStart"/>
      <w:r w:rsidRPr="00D4427C">
        <w:rPr>
          <w:i/>
          <w:iCs/>
          <w:sz w:val="28"/>
          <w:szCs w:val="28"/>
        </w:rPr>
        <w:t>držél</w:t>
      </w:r>
      <w:proofErr w:type="spellEnd"/>
      <w:r w:rsidRPr="00D4427C">
        <w:rPr>
          <w:i/>
          <w:iCs/>
          <w:sz w:val="28"/>
          <w:szCs w:val="28"/>
        </w:rPr>
        <w:t xml:space="preserve"> </w:t>
      </w:r>
      <w:proofErr w:type="spellStart"/>
      <w:r w:rsidRPr="00D4427C">
        <w:rPr>
          <w:i/>
          <w:iCs/>
          <w:sz w:val="28"/>
          <w:szCs w:val="28"/>
        </w:rPr>
        <w:t>najvěc</w:t>
      </w:r>
      <w:proofErr w:type="spellEnd"/>
      <w:r w:rsidRPr="00D4427C">
        <w:rPr>
          <w:i/>
          <w:iCs/>
          <w:sz w:val="28"/>
          <w:szCs w:val="28"/>
        </w:rPr>
        <w:t xml:space="preserve"> ve středu, v pátek a v sobotu, </w:t>
      </w:r>
      <w:proofErr w:type="spellStart"/>
      <w:r w:rsidRPr="00D4427C">
        <w:rPr>
          <w:i/>
          <w:iCs/>
          <w:sz w:val="28"/>
          <w:szCs w:val="28"/>
        </w:rPr>
        <w:t>nekeří</w:t>
      </w:r>
      <w:proofErr w:type="spellEnd"/>
      <w:r w:rsidRPr="00D4427C">
        <w:rPr>
          <w:i/>
          <w:iCs/>
          <w:sz w:val="28"/>
          <w:szCs w:val="28"/>
        </w:rPr>
        <w:t xml:space="preserve"> ani po celý půst s robů nespali. </w:t>
      </w:r>
      <w:proofErr w:type="spellStart"/>
      <w:r w:rsidRPr="00D4427C">
        <w:rPr>
          <w:i/>
          <w:iCs/>
          <w:sz w:val="28"/>
          <w:szCs w:val="28"/>
        </w:rPr>
        <w:t>Matůšój</w:t>
      </w:r>
      <w:proofErr w:type="spellEnd"/>
      <w:r w:rsidRPr="00D4427C">
        <w:rPr>
          <w:i/>
          <w:iCs/>
          <w:sz w:val="28"/>
          <w:szCs w:val="28"/>
        </w:rPr>
        <w:t xml:space="preserve"> dědáček si </w:t>
      </w:r>
      <w:proofErr w:type="spellStart"/>
      <w:r w:rsidRPr="00D4427C">
        <w:rPr>
          <w:i/>
          <w:iCs/>
          <w:sz w:val="28"/>
          <w:szCs w:val="28"/>
        </w:rPr>
        <w:t>zakúřili</w:t>
      </w:r>
      <w:proofErr w:type="spellEnd"/>
      <w:r w:rsidRPr="00D4427C">
        <w:rPr>
          <w:i/>
          <w:iCs/>
          <w:sz w:val="28"/>
          <w:szCs w:val="28"/>
        </w:rPr>
        <w:t xml:space="preserve"> na fašank (masopust) poslední cigaretu a na novo si zabáňali až po </w:t>
      </w:r>
      <w:proofErr w:type="spellStart"/>
      <w:r w:rsidRPr="00D4427C">
        <w:rPr>
          <w:i/>
          <w:iCs/>
          <w:sz w:val="28"/>
          <w:szCs w:val="28"/>
        </w:rPr>
        <w:t>glorija</w:t>
      </w:r>
      <w:proofErr w:type="spellEnd"/>
      <w:r w:rsidRPr="00D4427C">
        <w:rPr>
          <w:i/>
          <w:iCs/>
          <w:sz w:val="28"/>
          <w:szCs w:val="28"/>
        </w:rPr>
        <w:t xml:space="preserve"> na </w:t>
      </w:r>
      <w:proofErr w:type="spellStart"/>
      <w:r w:rsidRPr="00D4427C">
        <w:rPr>
          <w:i/>
          <w:iCs/>
          <w:sz w:val="28"/>
          <w:szCs w:val="28"/>
        </w:rPr>
        <w:t>Bílú</w:t>
      </w:r>
      <w:proofErr w:type="spellEnd"/>
      <w:r w:rsidRPr="00D4427C">
        <w:rPr>
          <w:i/>
          <w:iCs/>
          <w:sz w:val="28"/>
          <w:szCs w:val="28"/>
        </w:rPr>
        <w:t xml:space="preserve"> sobotu. Ani </w:t>
      </w:r>
      <w:proofErr w:type="spellStart"/>
      <w:r w:rsidRPr="00D4427C">
        <w:rPr>
          <w:i/>
          <w:iCs/>
          <w:sz w:val="28"/>
          <w:szCs w:val="28"/>
        </w:rPr>
        <w:t>sa</w:t>
      </w:r>
      <w:proofErr w:type="spellEnd"/>
      <w:r w:rsidRPr="00D4427C">
        <w:rPr>
          <w:i/>
          <w:iCs/>
          <w:sz w:val="28"/>
          <w:szCs w:val="28"/>
        </w:rPr>
        <w:t xml:space="preserve"> nepilo. </w:t>
      </w:r>
      <w:proofErr w:type="spellStart"/>
      <w:r w:rsidRPr="00D4427C">
        <w:rPr>
          <w:i/>
          <w:iCs/>
          <w:sz w:val="28"/>
          <w:szCs w:val="28"/>
        </w:rPr>
        <w:t>Nekerý</w:t>
      </w:r>
      <w:proofErr w:type="spellEnd"/>
      <w:r w:rsidRPr="00D4427C">
        <w:rPr>
          <w:i/>
          <w:iCs/>
          <w:sz w:val="28"/>
          <w:szCs w:val="28"/>
        </w:rPr>
        <w:t xml:space="preserve"> </w:t>
      </w:r>
      <w:proofErr w:type="spellStart"/>
      <w:r w:rsidRPr="00D4427C">
        <w:rPr>
          <w:i/>
          <w:iCs/>
          <w:sz w:val="28"/>
          <w:szCs w:val="28"/>
        </w:rPr>
        <w:t>sa</w:t>
      </w:r>
      <w:proofErr w:type="spellEnd"/>
      <w:r w:rsidRPr="00D4427C">
        <w:rPr>
          <w:i/>
          <w:iCs/>
          <w:sz w:val="28"/>
          <w:szCs w:val="28"/>
        </w:rPr>
        <w:t xml:space="preserve"> potem na </w:t>
      </w:r>
      <w:proofErr w:type="spellStart"/>
      <w:r w:rsidRPr="00D4427C">
        <w:rPr>
          <w:i/>
          <w:iCs/>
          <w:sz w:val="28"/>
          <w:szCs w:val="28"/>
        </w:rPr>
        <w:t>Velkú</w:t>
      </w:r>
      <w:proofErr w:type="spellEnd"/>
      <w:r w:rsidRPr="00D4427C">
        <w:rPr>
          <w:i/>
          <w:iCs/>
          <w:sz w:val="28"/>
          <w:szCs w:val="28"/>
        </w:rPr>
        <w:t xml:space="preserve"> noc zryl jak </w:t>
      </w:r>
      <w:proofErr w:type="spellStart"/>
      <w:r w:rsidRPr="00D4427C">
        <w:rPr>
          <w:i/>
          <w:iCs/>
          <w:sz w:val="28"/>
          <w:szCs w:val="28"/>
        </w:rPr>
        <w:t>prasa</w:t>
      </w:r>
      <w:proofErr w:type="spellEnd"/>
      <w:r w:rsidRPr="00D4427C">
        <w:rPr>
          <w:i/>
          <w:iCs/>
          <w:sz w:val="28"/>
          <w:szCs w:val="28"/>
        </w:rPr>
        <w:t>."</w:t>
      </w:r>
      <w:r w:rsidRPr="00D4427C">
        <w:rPr>
          <w:sz w:val="28"/>
          <w:szCs w:val="28"/>
        </w:rPr>
        <w:t xml:space="preserve"> </w:t>
      </w:r>
    </w:p>
    <w:p w:rsidR="009A2109" w:rsidRPr="004B7B94" w:rsidRDefault="009A2109" w:rsidP="009A210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7B94">
        <w:rPr>
          <w:rFonts w:ascii="Times New Roman" w:hAnsi="Times New Roman" w:cs="Times New Roman"/>
          <w:b/>
          <w:sz w:val="28"/>
          <w:szCs w:val="28"/>
        </w:rPr>
        <w:t>B) Z kulturních akcí</w:t>
      </w:r>
    </w:p>
    <w:p w:rsidR="009A2109" w:rsidRPr="001E7638" w:rsidRDefault="009A2109" w:rsidP="009A2109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8C63A7" w:rsidRDefault="008C63A7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C6019">
        <w:rPr>
          <w:rFonts w:ascii="Times New Roman" w:hAnsi="Times New Roman" w:cs="Times New Roman"/>
          <w:sz w:val="28"/>
          <w:szCs w:val="28"/>
        </w:rPr>
        <w:t xml:space="preserve">svědčená skupina ROCK-SOLIT </w:t>
      </w:r>
      <w:proofErr w:type="gramStart"/>
      <w:r w:rsidR="007C6019">
        <w:rPr>
          <w:rFonts w:ascii="Times New Roman" w:hAnsi="Times New Roman" w:cs="Times New Roman"/>
          <w:sz w:val="28"/>
          <w:szCs w:val="28"/>
        </w:rPr>
        <w:t>zahájila</w:t>
      </w:r>
      <w:r w:rsidR="002A307F">
        <w:rPr>
          <w:rFonts w:ascii="Times New Roman" w:hAnsi="Times New Roman" w:cs="Times New Roman"/>
          <w:sz w:val="28"/>
          <w:szCs w:val="28"/>
        </w:rPr>
        <w:t xml:space="preserve"> </w:t>
      </w:r>
      <w:r w:rsidRPr="008C63A7">
        <w:rPr>
          <w:rFonts w:ascii="Times New Roman" w:hAnsi="Times New Roman" w:cs="Times New Roman"/>
          <w:b/>
          <w:sz w:val="28"/>
          <w:szCs w:val="28"/>
        </w:rPr>
        <w:t>6.února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19">
        <w:rPr>
          <w:rFonts w:ascii="Times New Roman" w:hAnsi="Times New Roman" w:cs="Times New Roman"/>
          <w:sz w:val="28"/>
          <w:szCs w:val="28"/>
        </w:rPr>
        <w:t xml:space="preserve">kulturní </w:t>
      </w:r>
      <w:r w:rsidR="005E6040">
        <w:rPr>
          <w:rFonts w:ascii="Times New Roman" w:hAnsi="Times New Roman" w:cs="Times New Roman"/>
          <w:sz w:val="28"/>
          <w:szCs w:val="28"/>
        </w:rPr>
        <w:t xml:space="preserve">akce </w:t>
      </w:r>
      <w:r w:rsidR="002A307F">
        <w:rPr>
          <w:rFonts w:ascii="Times New Roman" w:hAnsi="Times New Roman" w:cs="Times New Roman"/>
          <w:sz w:val="28"/>
          <w:szCs w:val="28"/>
        </w:rPr>
        <w:t>naší obce pro rok 2010</w:t>
      </w:r>
      <w:r>
        <w:rPr>
          <w:rFonts w:ascii="Times New Roman" w:hAnsi="Times New Roman" w:cs="Times New Roman"/>
          <w:sz w:val="28"/>
          <w:szCs w:val="28"/>
        </w:rPr>
        <w:t xml:space="preserve">. V rytmu rockové klasiky si přišli </w:t>
      </w:r>
      <w:r w:rsidR="007C6019">
        <w:rPr>
          <w:rFonts w:ascii="Times New Roman" w:hAnsi="Times New Roman" w:cs="Times New Roman"/>
          <w:sz w:val="28"/>
          <w:szCs w:val="28"/>
        </w:rPr>
        <w:t>rozhýbat zimou ztuhl</w:t>
      </w:r>
      <w:r w:rsidR="005E6040">
        <w:rPr>
          <w:rFonts w:ascii="Times New Roman" w:hAnsi="Times New Roman" w:cs="Times New Roman"/>
          <w:sz w:val="28"/>
          <w:szCs w:val="28"/>
        </w:rPr>
        <w:t>á těla</w:t>
      </w:r>
      <w:r w:rsidR="007C6019">
        <w:rPr>
          <w:rFonts w:ascii="Times New Roman" w:hAnsi="Times New Roman" w:cs="Times New Roman"/>
          <w:sz w:val="28"/>
          <w:szCs w:val="28"/>
        </w:rPr>
        <w:t xml:space="preserve"> </w:t>
      </w:r>
      <w:r w:rsidR="005E6040">
        <w:rPr>
          <w:rFonts w:ascii="Times New Roman" w:hAnsi="Times New Roman" w:cs="Times New Roman"/>
          <w:sz w:val="28"/>
          <w:szCs w:val="28"/>
        </w:rPr>
        <w:t>mladí i věkem pokročilejší,</w:t>
      </w:r>
      <w:r w:rsidR="005658B5">
        <w:rPr>
          <w:rFonts w:ascii="Times New Roman" w:hAnsi="Times New Roman" w:cs="Times New Roman"/>
          <w:sz w:val="28"/>
          <w:szCs w:val="28"/>
        </w:rPr>
        <w:t xml:space="preserve"> místní i přespolní</w:t>
      </w:r>
      <w:r w:rsidR="002A307F">
        <w:rPr>
          <w:rFonts w:ascii="Times New Roman" w:hAnsi="Times New Roman" w:cs="Times New Roman"/>
          <w:sz w:val="28"/>
          <w:szCs w:val="28"/>
        </w:rPr>
        <w:t>. S</w:t>
      </w:r>
      <w:r w:rsidR="005E6040">
        <w:rPr>
          <w:rFonts w:ascii="Times New Roman" w:hAnsi="Times New Roman" w:cs="Times New Roman"/>
          <w:sz w:val="28"/>
          <w:szCs w:val="28"/>
        </w:rPr>
        <w:t> přibývajícím večerním časem</w:t>
      </w:r>
      <w:r w:rsidR="002A307F">
        <w:rPr>
          <w:rFonts w:ascii="Times New Roman" w:hAnsi="Times New Roman" w:cs="Times New Roman"/>
          <w:sz w:val="28"/>
          <w:szCs w:val="28"/>
        </w:rPr>
        <w:t xml:space="preserve"> ale tyto</w:t>
      </w:r>
      <w:r w:rsidR="005658B5">
        <w:rPr>
          <w:rFonts w:ascii="Times New Roman" w:hAnsi="Times New Roman" w:cs="Times New Roman"/>
          <w:sz w:val="28"/>
          <w:szCs w:val="28"/>
        </w:rPr>
        <w:t xml:space="preserve"> rozdíly </w:t>
      </w:r>
      <w:r w:rsidR="002A307F">
        <w:rPr>
          <w:rFonts w:ascii="Times New Roman" w:hAnsi="Times New Roman" w:cs="Times New Roman"/>
          <w:sz w:val="28"/>
          <w:szCs w:val="28"/>
        </w:rPr>
        <w:t>braly</w:t>
      </w:r>
      <w:r w:rsidR="005E6040">
        <w:rPr>
          <w:rFonts w:ascii="Times New Roman" w:hAnsi="Times New Roman" w:cs="Times New Roman"/>
          <w:sz w:val="28"/>
          <w:szCs w:val="28"/>
        </w:rPr>
        <w:t xml:space="preserve"> </w:t>
      </w:r>
      <w:r w:rsidR="002A307F">
        <w:rPr>
          <w:rFonts w:ascii="Times New Roman" w:hAnsi="Times New Roman" w:cs="Times New Roman"/>
          <w:sz w:val="28"/>
          <w:szCs w:val="28"/>
        </w:rPr>
        <w:t>úspěšně</w:t>
      </w:r>
      <w:r w:rsidR="005E6040">
        <w:rPr>
          <w:rFonts w:ascii="Times New Roman" w:hAnsi="Times New Roman" w:cs="Times New Roman"/>
          <w:sz w:val="28"/>
          <w:szCs w:val="28"/>
        </w:rPr>
        <w:t xml:space="preserve"> zasvé</w:t>
      </w:r>
      <w:r w:rsidR="005658B5">
        <w:rPr>
          <w:rFonts w:ascii="Times New Roman" w:hAnsi="Times New Roman" w:cs="Times New Roman"/>
          <w:sz w:val="28"/>
          <w:szCs w:val="28"/>
        </w:rPr>
        <w:t>.</w:t>
      </w:r>
    </w:p>
    <w:p w:rsidR="005658B5" w:rsidRDefault="008C63A7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63A7">
        <w:rPr>
          <w:rFonts w:ascii="Times New Roman" w:hAnsi="Times New Roman" w:cs="Times New Roman"/>
          <w:b/>
          <w:sz w:val="28"/>
          <w:szCs w:val="28"/>
        </w:rPr>
        <w:t>14. února</w:t>
      </w:r>
      <w:r>
        <w:rPr>
          <w:rFonts w:ascii="Times New Roman" w:hAnsi="Times New Roman" w:cs="Times New Roman"/>
          <w:sz w:val="28"/>
          <w:szCs w:val="28"/>
        </w:rPr>
        <w:t xml:space="preserve"> se konal již 2. ročník dětského karnevalu</w:t>
      </w:r>
      <w:r w:rsidR="005658B5">
        <w:rPr>
          <w:rFonts w:ascii="Times New Roman" w:hAnsi="Times New Roman" w:cs="Times New Roman"/>
          <w:sz w:val="28"/>
          <w:szCs w:val="28"/>
        </w:rPr>
        <w:t xml:space="preserve">. Věhlas tanečního mistra pana </w:t>
      </w:r>
    </w:p>
    <w:p w:rsidR="009A2109" w:rsidRDefault="005658B5" w:rsidP="009A2109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Černého i úspěch minulého ročníku přilákaly děti i rodiče ze širokého okolí a tuto akci můžeme s radostí zařadit mezi velice povedenou. </w:t>
      </w:r>
      <w:r w:rsidR="009A2109" w:rsidRPr="002140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5A3C" w:rsidRDefault="002A307F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března </w:t>
      </w:r>
      <w:r w:rsidRPr="002A307F">
        <w:rPr>
          <w:rFonts w:ascii="Times New Roman" w:hAnsi="Times New Roman" w:cs="Times New Roman"/>
          <w:sz w:val="28"/>
          <w:szCs w:val="28"/>
        </w:rPr>
        <w:t>se uskutečnil další již tradiční Obecní ples</w:t>
      </w:r>
      <w:r>
        <w:rPr>
          <w:rFonts w:ascii="Times New Roman" w:hAnsi="Times New Roman" w:cs="Times New Roman"/>
          <w:sz w:val="28"/>
          <w:szCs w:val="28"/>
        </w:rPr>
        <w:t xml:space="preserve">. Navzdory ekonomicky obtížnějšímu období se podařilo zajistit historicky nejbohatší tombolu. Velký podíl na této skutečnosti </w:t>
      </w:r>
      <w:r w:rsidR="00814C84">
        <w:rPr>
          <w:rFonts w:ascii="Times New Roman" w:hAnsi="Times New Roman" w:cs="Times New Roman"/>
          <w:sz w:val="28"/>
          <w:szCs w:val="28"/>
        </w:rPr>
        <w:t>měli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C84">
        <w:rPr>
          <w:rFonts w:ascii="Times New Roman" w:hAnsi="Times New Roman" w:cs="Times New Roman"/>
          <w:sz w:val="28"/>
          <w:szCs w:val="28"/>
        </w:rPr>
        <w:t xml:space="preserve">letos nejen podnikatelé, ale i místní občané, kterým za jejich aktivní a vstřícný přístup patří naše poděkování. </w:t>
      </w:r>
    </w:p>
    <w:p w:rsidR="00A917C9" w:rsidRDefault="006B5A3C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B5A3C">
        <w:rPr>
          <w:rFonts w:ascii="Times New Roman" w:hAnsi="Times New Roman" w:cs="Times New Roman"/>
          <w:b/>
          <w:sz w:val="28"/>
          <w:szCs w:val="28"/>
        </w:rPr>
        <w:t>28. března</w:t>
      </w:r>
      <w:r>
        <w:rPr>
          <w:rFonts w:ascii="Times New Roman" w:hAnsi="Times New Roman" w:cs="Times New Roman"/>
          <w:sz w:val="28"/>
          <w:szCs w:val="28"/>
        </w:rPr>
        <w:t xml:space="preserve"> plánujeme Setkání důchodců</w:t>
      </w:r>
      <w:r w:rsidR="00A917C9">
        <w:rPr>
          <w:rFonts w:ascii="Times New Roman" w:hAnsi="Times New Roman" w:cs="Times New Roman"/>
          <w:sz w:val="28"/>
          <w:szCs w:val="28"/>
        </w:rPr>
        <w:t xml:space="preserve"> obce </w:t>
      </w:r>
      <w:proofErr w:type="spellStart"/>
      <w:r w:rsidR="00A917C9"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 w:rsidR="00A91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7C9" w:rsidRDefault="00A917C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917C9" w:rsidRPr="00F21905" w:rsidRDefault="00A917C9" w:rsidP="009A2109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jarním období připravujeme opět odpoledne pro děti</w:t>
      </w:r>
      <w:r w:rsidR="00775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O termín</w:t>
      </w:r>
      <w:r w:rsidR="007755A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Vás budeme včas informovat.</w:t>
      </w:r>
      <w:r w:rsidR="007755AC">
        <w:rPr>
          <w:rFonts w:ascii="Times New Roman" w:hAnsi="Times New Roman" w:cs="Times New Roman"/>
          <w:sz w:val="28"/>
          <w:szCs w:val="28"/>
        </w:rPr>
        <w:t xml:space="preserve"> </w:t>
      </w:r>
      <w:r w:rsidR="00F21905" w:rsidRPr="00F21905">
        <w:rPr>
          <w:rFonts w:ascii="Times New Roman" w:hAnsi="Times New Roman" w:cs="Times New Roman"/>
          <w:i/>
          <w:sz w:val="28"/>
          <w:szCs w:val="28"/>
        </w:rPr>
        <w:t>(Předběžně plánujeme sobotu 15. května.)</w:t>
      </w:r>
    </w:p>
    <w:p w:rsidR="00A917C9" w:rsidRDefault="00A917C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A307F" w:rsidRDefault="00A917C9" w:rsidP="009A210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917C9">
        <w:rPr>
          <w:rFonts w:ascii="Times New Roman" w:hAnsi="Times New Roman" w:cs="Times New Roman"/>
          <w:b/>
          <w:sz w:val="28"/>
          <w:szCs w:val="28"/>
        </w:rPr>
        <w:t xml:space="preserve">C) Ze života obce </w:t>
      </w:r>
      <w:r w:rsidR="00814C84" w:rsidRPr="00A9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07F" w:rsidRPr="00A91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905" w:rsidRDefault="00F21905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917C9" w:rsidRDefault="00A917C9" w:rsidP="009A2109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917C9">
        <w:rPr>
          <w:rFonts w:ascii="Times New Roman" w:hAnsi="Times New Roman" w:cs="Times New Roman"/>
          <w:sz w:val="28"/>
          <w:szCs w:val="28"/>
          <w:u w:val="single"/>
        </w:rPr>
        <w:t>Odpady</w:t>
      </w:r>
    </w:p>
    <w:p w:rsidR="00A917C9" w:rsidRDefault="00A917C9" w:rsidP="009A210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Jarní svoz velkoobjemového a nebezpečného odpadu proběhne dne </w:t>
      </w:r>
      <w:r w:rsidRPr="00A917C9">
        <w:rPr>
          <w:rFonts w:ascii="Times New Roman" w:hAnsi="Times New Roman" w:cs="Times New Roman"/>
          <w:b/>
          <w:sz w:val="28"/>
          <w:szCs w:val="28"/>
        </w:rPr>
        <w:t>13. května 2010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17C9" w:rsidRDefault="00A917C9" w:rsidP="009A2109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A917C9">
        <w:rPr>
          <w:rFonts w:ascii="Times New Roman" w:hAnsi="Times New Roman" w:cs="Times New Roman"/>
          <w:i/>
          <w:sz w:val="28"/>
          <w:szCs w:val="28"/>
        </w:rPr>
        <w:t>(podzimní termín je plánován na 23.9.)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5AC" w:rsidRPr="007755AC" w:rsidRDefault="007755AC" w:rsidP="009A2109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A917C9" w:rsidRDefault="00A917C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55AC">
        <w:rPr>
          <w:rFonts w:ascii="Times New Roman" w:hAnsi="Times New Roman" w:cs="Times New Roman"/>
          <w:sz w:val="28"/>
          <w:szCs w:val="28"/>
        </w:rPr>
        <w:t xml:space="preserve">Povinností občana je odevzdat odpad osobně </w:t>
      </w:r>
      <w:r w:rsidR="007755AC" w:rsidRPr="007755AC">
        <w:rPr>
          <w:rFonts w:ascii="Times New Roman" w:hAnsi="Times New Roman" w:cs="Times New Roman"/>
          <w:sz w:val="28"/>
          <w:szCs w:val="28"/>
        </w:rPr>
        <w:t>obsluze sběrny a neponechávat odpad volně položený u sběrného místa!</w:t>
      </w:r>
    </w:p>
    <w:p w:rsidR="007755AC" w:rsidRPr="007755AC" w:rsidRDefault="007755AC" w:rsidP="009A2109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7755AC">
        <w:rPr>
          <w:rFonts w:ascii="Times New Roman" w:hAnsi="Times New Roman" w:cs="Times New Roman"/>
          <w:sz w:val="28"/>
          <w:szCs w:val="28"/>
          <w:u w:val="single"/>
        </w:rPr>
        <w:lastRenderedPageBreak/>
        <w:t>Odevzdat odpady bude umožněno pouze občanům, kteří uhradili poplatek za komunální odpad pro rok 2010.</w:t>
      </w:r>
    </w:p>
    <w:p w:rsidR="007755AC" w:rsidRDefault="007755AC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B5" w:rsidRDefault="007755AC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55AC">
        <w:rPr>
          <w:rFonts w:ascii="Times New Roman" w:hAnsi="Times New Roman" w:cs="Times New Roman"/>
          <w:sz w:val="28"/>
          <w:szCs w:val="28"/>
        </w:rPr>
        <w:t>2) Ostatní</w:t>
      </w:r>
    </w:p>
    <w:p w:rsidR="005658B5" w:rsidRDefault="007755AC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4AA9">
        <w:rPr>
          <w:rFonts w:ascii="Times New Roman" w:hAnsi="Times New Roman" w:cs="Times New Roman"/>
          <w:sz w:val="28"/>
          <w:szCs w:val="28"/>
        </w:rPr>
        <w:t>Opět žádáme majitele</w:t>
      </w:r>
      <w:r w:rsidR="009E4AA9" w:rsidRPr="009E4AA9">
        <w:rPr>
          <w:rFonts w:ascii="Times New Roman" w:hAnsi="Times New Roman" w:cs="Times New Roman"/>
          <w:sz w:val="28"/>
          <w:szCs w:val="28"/>
        </w:rPr>
        <w:t xml:space="preserve"> psů</w:t>
      </w:r>
      <w:r w:rsidRPr="009E4AA9">
        <w:rPr>
          <w:rFonts w:ascii="Times New Roman" w:hAnsi="Times New Roman" w:cs="Times New Roman"/>
          <w:sz w:val="28"/>
          <w:szCs w:val="28"/>
        </w:rPr>
        <w:t xml:space="preserve"> o důsledné zajištění proti</w:t>
      </w:r>
      <w:r w:rsidR="009E4AA9" w:rsidRPr="009E4AA9">
        <w:rPr>
          <w:rFonts w:ascii="Times New Roman" w:hAnsi="Times New Roman" w:cs="Times New Roman"/>
          <w:sz w:val="28"/>
          <w:szCs w:val="28"/>
        </w:rPr>
        <w:t xml:space="preserve"> jejich</w:t>
      </w:r>
      <w:r w:rsidRPr="009E4AA9">
        <w:rPr>
          <w:rFonts w:ascii="Times New Roman" w:hAnsi="Times New Roman" w:cs="Times New Roman"/>
          <w:sz w:val="28"/>
          <w:szCs w:val="28"/>
        </w:rPr>
        <w:t xml:space="preserve"> volnému pobíhání</w:t>
      </w:r>
      <w:r w:rsidR="009E4AA9" w:rsidRPr="009E4AA9">
        <w:rPr>
          <w:rFonts w:ascii="Times New Roman" w:hAnsi="Times New Roman" w:cs="Times New Roman"/>
          <w:sz w:val="28"/>
          <w:szCs w:val="28"/>
        </w:rPr>
        <w:t xml:space="preserve">. Přecházejte zbytečným sousedským mrzutostem!  </w:t>
      </w:r>
    </w:p>
    <w:p w:rsidR="009E4AA9" w:rsidRDefault="009E4AA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A9" w:rsidRDefault="009E4AA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Zasedání OÚ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Mladoňovice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plánujeme na termíny 20. května, 22. července a 23. září</w:t>
      </w:r>
      <w:r w:rsidR="00005A5B">
        <w:rPr>
          <w:rFonts w:ascii="Times New Roman" w:hAnsi="Times New Roman" w:cs="Times New Roman"/>
          <w:sz w:val="28"/>
          <w:szCs w:val="28"/>
        </w:rPr>
        <w:t>, vždy od 18,00 hod. v místnosti OÚ v </w:t>
      </w:r>
      <w:proofErr w:type="spellStart"/>
      <w:r w:rsidR="00005A5B">
        <w:rPr>
          <w:rFonts w:ascii="Times New Roman" w:hAnsi="Times New Roman" w:cs="Times New Roman"/>
          <w:sz w:val="28"/>
          <w:szCs w:val="28"/>
        </w:rPr>
        <w:t>Mladoňovicích</w:t>
      </w:r>
      <w:proofErr w:type="spellEnd"/>
      <w:r w:rsidR="00005A5B">
        <w:rPr>
          <w:rFonts w:ascii="Times New Roman" w:hAnsi="Times New Roman" w:cs="Times New Roman"/>
          <w:sz w:val="28"/>
          <w:szCs w:val="28"/>
        </w:rPr>
        <w:t>.</w:t>
      </w:r>
    </w:p>
    <w:p w:rsidR="009E4AA9" w:rsidRDefault="009E4AA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Právo účastnit se těchto jednání má každý občan</w:t>
      </w:r>
      <w:r w:rsidR="00005A5B">
        <w:rPr>
          <w:rFonts w:ascii="Times New Roman" w:hAnsi="Times New Roman" w:cs="Times New Roman"/>
          <w:sz w:val="28"/>
          <w:szCs w:val="28"/>
        </w:rPr>
        <w:t>.</w:t>
      </w:r>
    </w:p>
    <w:p w:rsidR="009E4AA9" w:rsidRDefault="009E4AA9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21905" w:rsidRDefault="00F21905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21905" w:rsidRPr="009E4AA9" w:rsidRDefault="00F21905" w:rsidP="009A210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A2109" w:rsidRDefault="009A2109" w:rsidP="009A2109">
      <w:pPr>
        <w:rPr>
          <w:szCs w:val="28"/>
        </w:rPr>
      </w:pPr>
    </w:p>
    <w:p w:rsidR="00005A5B" w:rsidRDefault="00005A5B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Svěží jarní nadechnutí </w:t>
      </w:r>
    </w:p>
    <w:p w:rsidR="009A2109" w:rsidRDefault="00005A5B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</w:t>
      </w:r>
      <w:r w:rsidR="009A2109">
        <w:rPr>
          <w:rFonts w:ascii="Times New Roman" w:hAnsi="Times New Roman" w:cs="Times New Roman"/>
          <w:b/>
          <w:sz w:val="44"/>
          <w:szCs w:val="44"/>
        </w:rPr>
        <w:t>Vám přeje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31750</wp:posOffset>
            </wp:positionV>
            <wp:extent cx="2560320" cy="2295525"/>
            <wp:effectExtent l="0" t="0" r="0" b="0"/>
            <wp:wrapTight wrapText="bothSides">
              <wp:wrapPolygon edited="0">
                <wp:start x="7875" y="179"/>
                <wp:lineTo x="3857" y="3047"/>
                <wp:lineTo x="3214" y="3764"/>
                <wp:lineTo x="2411" y="5378"/>
                <wp:lineTo x="2571" y="8783"/>
                <wp:lineTo x="1768" y="9321"/>
                <wp:lineTo x="964" y="10934"/>
                <wp:lineTo x="964" y="12368"/>
                <wp:lineTo x="3214" y="14520"/>
                <wp:lineTo x="3857" y="14520"/>
                <wp:lineTo x="3857" y="15416"/>
                <wp:lineTo x="4821" y="17388"/>
                <wp:lineTo x="9321" y="20256"/>
                <wp:lineTo x="9000" y="21331"/>
                <wp:lineTo x="10125" y="21331"/>
                <wp:lineTo x="10286" y="21331"/>
                <wp:lineTo x="11250" y="20435"/>
                <wp:lineTo x="14625" y="17388"/>
                <wp:lineTo x="18161" y="14699"/>
                <wp:lineTo x="18482" y="14520"/>
                <wp:lineTo x="18643" y="12548"/>
                <wp:lineTo x="18482" y="11651"/>
                <wp:lineTo x="20250" y="8963"/>
                <wp:lineTo x="20250" y="8783"/>
                <wp:lineTo x="20411" y="8246"/>
                <wp:lineTo x="20089" y="6632"/>
                <wp:lineTo x="19446" y="5915"/>
                <wp:lineTo x="17518" y="3047"/>
                <wp:lineTo x="17679" y="2330"/>
                <wp:lineTo x="15750" y="1613"/>
                <wp:lineTo x="10286" y="179"/>
                <wp:lineTo x="7875" y="179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21905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Váš </w:t>
      </w:r>
    </w:p>
    <w:p w:rsidR="00F21905" w:rsidRDefault="00F21905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>Obecní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F21905" w:rsidRDefault="00F21905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/>
    <w:p w:rsidR="00F21905" w:rsidRDefault="00F21905" w:rsidP="009A2109"/>
    <w:p w:rsidR="00F21905" w:rsidRDefault="00F21905" w:rsidP="009A2109"/>
    <w:p w:rsidR="00F21905" w:rsidRDefault="00F21905" w:rsidP="009A2109"/>
    <w:p w:rsidR="00F21905" w:rsidRDefault="00F21905" w:rsidP="009A2109"/>
    <w:p w:rsidR="00F21905" w:rsidRDefault="00F21905" w:rsidP="009A2109"/>
    <w:p w:rsidR="00F21905" w:rsidRDefault="00F21905" w:rsidP="009A2109"/>
    <w:p w:rsidR="00F21905" w:rsidRDefault="00F21905" w:rsidP="009A2109"/>
    <w:p w:rsidR="00F21905" w:rsidRDefault="00F21905" w:rsidP="009A2109"/>
    <w:p w:rsidR="00F21905" w:rsidRDefault="00F21905" w:rsidP="009A2109"/>
    <w:p w:rsidR="00F21905" w:rsidRDefault="00F21905" w:rsidP="009A2109"/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32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469 685 160,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005A5B">
        <w:rPr>
          <w:rFonts w:ascii="Times New Roman" w:hAnsi="Times New Roman" w:cs="Times New Roman"/>
          <w:sz w:val="20"/>
          <w:szCs w:val="20"/>
        </w:rPr>
        <w:t>1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005A5B">
        <w:rPr>
          <w:rFonts w:ascii="Times New Roman" w:hAnsi="Times New Roman" w:cs="Times New Roman"/>
          <w:sz w:val="20"/>
          <w:szCs w:val="20"/>
        </w:rPr>
        <w:t>10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2</w:t>
      </w:r>
      <w:r w:rsidR="00005A5B">
        <w:rPr>
          <w:rFonts w:ascii="Times New Roman" w:hAnsi="Times New Roman" w:cs="Times New Roman"/>
          <w:sz w:val="20"/>
          <w:szCs w:val="20"/>
        </w:rPr>
        <w:t>6</w:t>
      </w:r>
      <w:r w:rsidRPr="00E762B5">
        <w:rPr>
          <w:rFonts w:ascii="Times New Roman" w:hAnsi="Times New Roman" w:cs="Times New Roman"/>
          <w:sz w:val="20"/>
          <w:szCs w:val="20"/>
        </w:rPr>
        <w:t>.</w:t>
      </w:r>
      <w:r w:rsidR="00005A5B">
        <w:rPr>
          <w:rFonts w:ascii="Times New Roman" w:hAnsi="Times New Roman" w:cs="Times New Roman"/>
          <w:sz w:val="20"/>
          <w:szCs w:val="20"/>
        </w:rPr>
        <w:t xml:space="preserve"> března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005A5B">
        <w:rPr>
          <w:rFonts w:ascii="Times New Roman" w:hAnsi="Times New Roman" w:cs="Times New Roman"/>
          <w:sz w:val="20"/>
          <w:szCs w:val="20"/>
        </w:rPr>
        <w:t>10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9A2109">
      <w:pgSz w:w="11905" w:h="16837"/>
      <w:pgMar w:top="1134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05A5B"/>
    <w:rsid w:val="00027C15"/>
    <w:rsid w:val="00085EA1"/>
    <w:rsid w:val="0010651B"/>
    <w:rsid w:val="00112EAE"/>
    <w:rsid w:val="001D1523"/>
    <w:rsid w:val="001E723D"/>
    <w:rsid w:val="0021408D"/>
    <w:rsid w:val="002A307F"/>
    <w:rsid w:val="003177F6"/>
    <w:rsid w:val="00392862"/>
    <w:rsid w:val="004068BF"/>
    <w:rsid w:val="005465D9"/>
    <w:rsid w:val="005658B5"/>
    <w:rsid w:val="005719DD"/>
    <w:rsid w:val="005E6040"/>
    <w:rsid w:val="00640A41"/>
    <w:rsid w:val="0065426D"/>
    <w:rsid w:val="006B2276"/>
    <w:rsid w:val="006B5A3C"/>
    <w:rsid w:val="007755AC"/>
    <w:rsid w:val="007C6019"/>
    <w:rsid w:val="007E4757"/>
    <w:rsid w:val="00814C84"/>
    <w:rsid w:val="008A3898"/>
    <w:rsid w:val="008A62E6"/>
    <w:rsid w:val="008C63A7"/>
    <w:rsid w:val="009A2109"/>
    <w:rsid w:val="009B5F3B"/>
    <w:rsid w:val="009E4AA9"/>
    <w:rsid w:val="00A825CC"/>
    <w:rsid w:val="00A917C9"/>
    <w:rsid w:val="00AE224F"/>
    <w:rsid w:val="00B64D92"/>
    <w:rsid w:val="00BB273B"/>
    <w:rsid w:val="00BE228A"/>
    <w:rsid w:val="00C21480"/>
    <w:rsid w:val="00C70BDB"/>
    <w:rsid w:val="00C800DA"/>
    <w:rsid w:val="00D4427C"/>
    <w:rsid w:val="00DC290C"/>
    <w:rsid w:val="00E352B2"/>
    <w:rsid w:val="00F21905"/>
    <w:rsid w:val="00F766F7"/>
    <w:rsid w:val="00F83CC0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Vzk%C5%99%C3%AD%C5%A1en%C3%AD" TargetMode="External"/><Relationship Id="rId13" Type="http://schemas.openxmlformats.org/officeDocument/2006/relationships/hyperlink" Target="http://cs.wikipedia.org/wiki/%C5%BDid%C3%A9" TargetMode="External"/><Relationship Id="rId18" Type="http://schemas.openxmlformats.org/officeDocument/2006/relationships/hyperlink" Target="http://cs.wikipedia.org/wiki/Duben" TargetMode="External"/><Relationship Id="rId26" Type="http://schemas.openxmlformats.org/officeDocument/2006/relationships/hyperlink" Target="http://cs.wikipedia.org/wiki/Krasl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Svat%C3%BD_t%C3%BDde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s.wikipedia.org/wiki/K%C5%99es%C5%A5anstv%C3%AD" TargetMode="External"/><Relationship Id="rId12" Type="http://schemas.openxmlformats.org/officeDocument/2006/relationships/hyperlink" Target="http://cs.wikipedia.org/wiki/33" TargetMode="External"/><Relationship Id="rId17" Type="http://schemas.openxmlformats.org/officeDocument/2006/relationships/hyperlink" Target="http://cs.wikipedia.org/wiki/B%C5%99ezen" TargetMode="External"/><Relationship Id="rId25" Type="http://schemas.openxmlformats.org/officeDocument/2006/relationships/hyperlink" Target="http://cs.wikipedia.org/wiki/Koste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Egypt" TargetMode="External"/><Relationship Id="rId20" Type="http://schemas.openxmlformats.org/officeDocument/2006/relationships/hyperlink" Target="http://cs.wikipedia.org/wiki/P%C5%AFst" TargetMode="External"/><Relationship Id="rId29" Type="http://schemas.openxmlformats.org/officeDocument/2006/relationships/hyperlink" Target="http://cs.wikipedia.org/wiki/Byzan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cs.wikipedia.org/wiki/30" TargetMode="External"/><Relationship Id="rId24" Type="http://schemas.openxmlformats.org/officeDocument/2006/relationships/hyperlink" Target="http://cs.wikipedia.org/wiki/Jeruzal%C3%A9m" TargetMode="External"/><Relationship Id="rId32" Type="http://schemas.openxmlformats.org/officeDocument/2006/relationships/hyperlink" Target="http://www.obec-mladonov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Izrael" TargetMode="External"/><Relationship Id="rId23" Type="http://schemas.openxmlformats.org/officeDocument/2006/relationships/hyperlink" Target="http://cs.wikipedia.org/wiki/Je%C5%BE%C3%AD%C5%A1" TargetMode="External"/><Relationship Id="rId28" Type="http://schemas.openxmlformats.org/officeDocument/2006/relationships/hyperlink" Target="http://cs.wikipedia.org/wiki/Jaro" TargetMode="External"/><Relationship Id="rId10" Type="http://schemas.openxmlformats.org/officeDocument/2006/relationships/hyperlink" Target="http://cs.wikipedia.org/wiki/Uk%C5%99i%C5%BEov%C3%A1n%C3%AD" TargetMode="External"/><Relationship Id="rId19" Type="http://schemas.openxmlformats.org/officeDocument/2006/relationships/hyperlink" Target="http://cs.wikipedia.org/wiki/K%C5%99es%C5%A5anstv%C3%AD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Je%C5%BE%C3%AD%C5%A1_Kristus" TargetMode="External"/><Relationship Id="rId14" Type="http://schemas.openxmlformats.org/officeDocument/2006/relationships/hyperlink" Target="http://cs.wikipedia.org/wiki/Pesach" TargetMode="External"/><Relationship Id="rId22" Type="http://schemas.openxmlformats.org/officeDocument/2006/relationships/hyperlink" Target="http://cs.wikipedia.org/wiki/Velikonoce" TargetMode="External"/><Relationship Id="rId27" Type="http://schemas.openxmlformats.org/officeDocument/2006/relationships/hyperlink" Target="http://cs.wikipedia.org/wiki/P%C5%AFst" TargetMode="External"/><Relationship Id="rId30" Type="http://schemas.openxmlformats.org/officeDocument/2006/relationships/hyperlink" Target="http://cs.wikipedia.org/wiki/Ikonograf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204CF-D3B6-4724-89B2-D10DC511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6</cp:revision>
  <cp:lastPrinted>2010-03-26T14:47:00Z</cp:lastPrinted>
  <dcterms:created xsi:type="dcterms:W3CDTF">2010-03-26T13:18:00Z</dcterms:created>
  <dcterms:modified xsi:type="dcterms:W3CDTF">2010-03-26T14:53:00Z</dcterms:modified>
</cp:coreProperties>
</file>